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660" w:rsidRPr="00553205" w:rsidRDefault="00264660" w:rsidP="00553205">
      <w:pPr>
        <w:pStyle w:val="ConsPlusNormal"/>
        <w:tabs>
          <w:tab w:val="left" w:pos="1077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3205" w:rsidRPr="00553205" w:rsidRDefault="00553205" w:rsidP="00553205">
      <w:pPr>
        <w:tabs>
          <w:tab w:val="left" w:pos="10773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31"/>
      <w:bookmarkEnd w:id="0"/>
      <w:proofErr w:type="gramStart"/>
      <w:r w:rsidRPr="00553205">
        <w:rPr>
          <w:rFonts w:ascii="Times New Roman" w:hAnsi="Times New Roman" w:cs="Times New Roman"/>
          <w:b/>
          <w:bCs/>
          <w:sz w:val="24"/>
          <w:szCs w:val="24"/>
        </w:rPr>
        <w:t>ОТЧЕТ  ПО</w:t>
      </w:r>
      <w:proofErr w:type="gramEnd"/>
      <w:r w:rsidRPr="00553205">
        <w:rPr>
          <w:rFonts w:ascii="Times New Roman" w:hAnsi="Times New Roman" w:cs="Times New Roman"/>
          <w:b/>
          <w:bCs/>
          <w:sz w:val="24"/>
          <w:szCs w:val="24"/>
        </w:rPr>
        <w:t xml:space="preserve"> ПЛАНУ</w:t>
      </w:r>
    </w:p>
    <w:p w:rsidR="00553205" w:rsidRDefault="00553205" w:rsidP="005532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30A8D">
        <w:rPr>
          <w:rFonts w:ascii="Times New Roman" w:hAnsi="Times New Roman" w:cs="Times New Roman"/>
          <w:sz w:val="24"/>
          <w:szCs w:val="24"/>
        </w:rPr>
        <w:t>ПРОТИВОДЕЙСТВИЯ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A8D">
        <w:rPr>
          <w:rFonts w:ascii="Times New Roman" w:hAnsi="Times New Roman" w:cs="Times New Roman"/>
          <w:sz w:val="24"/>
          <w:szCs w:val="24"/>
        </w:rPr>
        <w:t xml:space="preserve"> КОРРУПЦИИ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A8D">
        <w:rPr>
          <w:rFonts w:ascii="Times New Roman" w:hAnsi="Times New Roman" w:cs="Times New Roman"/>
          <w:sz w:val="24"/>
          <w:szCs w:val="24"/>
        </w:rPr>
        <w:t xml:space="preserve"> </w:t>
      </w:r>
      <w:r w:rsidRPr="0029277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77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21–</w:t>
      </w:r>
      <w:r w:rsidRPr="0029277A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9277A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CD48C3" w:rsidRPr="003733E3" w:rsidRDefault="00553205" w:rsidP="0055320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53205">
        <w:rPr>
          <w:rFonts w:ascii="Times New Roman" w:hAnsi="Times New Roman" w:cs="Times New Roman"/>
          <w:b/>
          <w:bCs/>
        </w:rPr>
        <w:t xml:space="preserve">в   </w:t>
      </w:r>
      <w:proofErr w:type="gramStart"/>
      <w:r w:rsidRPr="00553205">
        <w:rPr>
          <w:rFonts w:ascii="Times New Roman" w:hAnsi="Times New Roman" w:cs="Times New Roman"/>
          <w:b/>
          <w:bCs/>
        </w:rPr>
        <w:t>Федеральном  государственном</w:t>
      </w:r>
      <w:proofErr w:type="gramEnd"/>
      <w:r w:rsidRPr="00553205">
        <w:rPr>
          <w:rFonts w:ascii="Times New Roman" w:hAnsi="Times New Roman" w:cs="Times New Roman"/>
          <w:b/>
          <w:bCs/>
        </w:rPr>
        <w:t xml:space="preserve"> автономном  образов</w:t>
      </w:r>
      <w:r w:rsidR="00CD48C3">
        <w:rPr>
          <w:rFonts w:ascii="Times New Roman" w:hAnsi="Times New Roman" w:cs="Times New Roman"/>
          <w:b/>
          <w:bCs/>
        </w:rPr>
        <w:t>ательном  учреждении  дополните</w:t>
      </w:r>
      <w:r w:rsidRPr="00553205">
        <w:rPr>
          <w:rFonts w:ascii="Times New Roman" w:hAnsi="Times New Roman" w:cs="Times New Roman"/>
          <w:b/>
          <w:bCs/>
        </w:rPr>
        <w:t xml:space="preserve">льного профессионального образования </w:t>
      </w:r>
    </w:p>
    <w:p w:rsidR="00553205" w:rsidRPr="00553205" w:rsidRDefault="00553205" w:rsidP="0055320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53205">
        <w:rPr>
          <w:rFonts w:ascii="Times New Roman" w:hAnsi="Times New Roman" w:cs="Times New Roman"/>
          <w:b/>
          <w:bCs/>
        </w:rPr>
        <w:t>«</w:t>
      </w:r>
      <w:proofErr w:type="gramStart"/>
      <w:r w:rsidRPr="00553205">
        <w:rPr>
          <w:rFonts w:ascii="Times New Roman" w:hAnsi="Times New Roman" w:cs="Times New Roman"/>
          <w:b/>
          <w:bCs/>
        </w:rPr>
        <w:t>Ивановский  центр</w:t>
      </w:r>
      <w:proofErr w:type="gramEnd"/>
      <w:r w:rsidRPr="00553205">
        <w:rPr>
          <w:rFonts w:ascii="Times New Roman" w:hAnsi="Times New Roman" w:cs="Times New Roman"/>
          <w:b/>
          <w:bCs/>
        </w:rPr>
        <w:t xml:space="preserve">   профессиональной  подготовки и повышения квалификации кадров Федерального дорожного агентства»</w:t>
      </w:r>
    </w:p>
    <w:p w:rsidR="00553205" w:rsidRPr="00553205" w:rsidRDefault="00553205" w:rsidP="0055320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53205">
        <w:rPr>
          <w:rFonts w:ascii="Times New Roman" w:hAnsi="Times New Roman" w:cs="Times New Roman"/>
          <w:b/>
          <w:bCs/>
        </w:rPr>
        <w:t xml:space="preserve">     </w:t>
      </w:r>
      <w:proofErr w:type="gramStart"/>
      <w:r w:rsidR="00A36E0E">
        <w:rPr>
          <w:rFonts w:ascii="Times New Roman" w:hAnsi="Times New Roman" w:cs="Times New Roman"/>
          <w:b/>
          <w:bCs/>
        </w:rPr>
        <w:t>ЗА  1</w:t>
      </w:r>
      <w:proofErr w:type="gramEnd"/>
      <w:r w:rsidR="00CD48C3">
        <w:rPr>
          <w:rFonts w:ascii="Times New Roman" w:hAnsi="Times New Roman" w:cs="Times New Roman"/>
          <w:b/>
          <w:bCs/>
        </w:rPr>
        <w:t xml:space="preserve">  КВАРТАЛ  202</w:t>
      </w:r>
      <w:r w:rsidR="00A36E0E">
        <w:rPr>
          <w:rFonts w:ascii="Times New Roman" w:hAnsi="Times New Roman" w:cs="Times New Roman"/>
          <w:b/>
          <w:bCs/>
        </w:rPr>
        <w:t>3</w:t>
      </w:r>
      <w:r w:rsidRPr="00553205">
        <w:rPr>
          <w:rFonts w:ascii="Times New Roman" w:hAnsi="Times New Roman" w:cs="Times New Roman"/>
          <w:b/>
          <w:bCs/>
        </w:rPr>
        <w:t xml:space="preserve"> ГОДА</w:t>
      </w:r>
    </w:p>
    <w:p w:rsidR="00B43829" w:rsidRPr="0029277A" w:rsidRDefault="00B438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27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245"/>
        <w:gridCol w:w="2835"/>
        <w:gridCol w:w="1843"/>
        <w:gridCol w:w="5095"/>
      </w:tblGrid>
      <w:tr w:rsidR="0019308E" w:rsidRPr="005D5EAB" w:rsidTr="00645649">
        <w:tc>
          <w:tcPr>
            <w:tcW w:w="709" w:type="dxa"/>
            <w:vAlign w:val="center"/>
          </w:tcPr>
          <w:p w:rsidR="00264660" w:rsidRPr="005D5EAB" w:rsidRDefault="00E11725" w:rsidP="005D5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64660" w:rsidRPr="005D5EA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  <w:vAlign w:val="center"/>
          </w:tcPr>
          <w:p w:rsidR="00264660" w:rsidRPr="005D5EAB" w:rsidRDefault="00264660" w:rsidP="005D5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  <w:vAlign w:val="center"/>
          </w:tcPr>
          <w:p w:rsidR="00264660" w:rsidRPr="005D5EAB" w:rsidRDefault="00264660" w:rsidP="005D5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43" w:type="dxa"/>
            <w:vAlign w:val="center"/>
          </w:tcPr>
          <w:p w:rsidR="00264660" w:rsidRPr="005D5EAB" w:rsidRDefault="00264660" w:rsidP="005D5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5095" w:type="dxa"/>
            <w:vAlign w:val="center"/>
          </w:tcPr>
          <w:p w:rsidR="00DF78BC" w:rsidRPr="005D5EAB" w:rsidRDefault="00264660" w:rsidP="005D5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19308E" w:rsidRPr="005D5EAB" w:rsidTr="00645649">
        <w:tc>
          <w:tcPr>
            <w:tcW w:w="15727" w:type="dxa"/>
            <w:gridSpan w:val="5"/>
          </w:tcPr>
          <w:p w:rsidR="00264660" w:rsidRPr="005D5EAB" w:rsidRDefault="00264660" w:rsidP="003C632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 w:rsidR="0019308E" w:rsidRPr="005D5EA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механизма урегулирования конфликта интересов, обеспечения соблюдения работниками</w:t>
            </w:r>
            <w:r w:rsidR="006B0F89" w:rsidRPr="005D5E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6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602" w:rsidRPr="005D5EAB">
              <w:rPr>
                <w:rFonts w:ascii="Times New Roman" w:hAnsi="Times New Roman" w:cs="Times New Roman"/>
                <w:sz w:val="24"/>
                <w:szCs w:val="24"/>
              </w:rPr>
              <w:t>замещающими отдельные должности</w:t>
            </w:r>
            <w:r w:rsidR="003C6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602" w:rsidRPr="005D5EAB">
              <w:rPr>
                <w:rFonts w:ascii="Times New Roman" w:hAnsi="Times New Roman" w:cs="Times New Roman"/>
                <w:sz w:val="24"/>
                <w:szCs w:val="24"/>
              </w:rPr>
              <w:t>в государственных учреждениях, подведомственных Федеральному дорожному агентству</w:t>
            </w:r>
            <w:r w:rsidR="003C6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08E"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 w:rsidR="00F01F6A" w:rsidRPr="005D5EA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04495" w:rsidRPr="005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9308E" w:rsidRPr="005D5EAB">
              <w:rPr>
                <w:rFonts w:ascii="Times New Roman" w:hAnsi="Times New Roman" w:cs="Times New Roman"/>
                <w:sz w:val="24"/>
                <w:szCs w:val="24"/>
              </w:rPr>
              <w:t>аботники),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794453" w:rsidRPr="005D5EAB" w:rsidTr="00645649">
        <w:tc>
          <w:tcPr>
            <w:tcW w:w="709" w:type="dxa"/>
          </w:tcPr>
          <w:p w:rsidR="00375894" w:rsidRPr="005D5EAB" w:rsidRDefault="00A30A8D" w:rsidP="005D5E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375894" w:rsidRPr="005D5EAB" w:rsidRDefault="00375894" w:rsidP="00415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приема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</w:t>
            </w:r>
            <w:proofErr w:type="gramStart"/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2465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далее – Сведения о доходах), </w:t>
            </w:r>
            <w:r w:rsidR="00FE77BF" w:rsidRPr="005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аботниками</w:t>
            </w:r>
            <w:r w:rsidR="00D777F8"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BA5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415BA5" w:rsidRPr="00415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415BA5" w:rsidRPr="00415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за своевременностью представления указанных Сведений о доходах</w:t>
            </w:r>
          </w:p>
        </w:tc>
        <w:tc>
          <w:tcPr>
            <w:tcW w:w="2835" w:type="dxa"/>
          </w:tcPr>
          <w:p w:rsidR="00A5067A" w:rsidRPr="005D5EAB" w:rsidRDefault="00210A31" w:rsidP="005D5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 Шипунова М.Ю.</w:t>
            </w:r>
          </w:p>
        </w:tc>
        <w:tc>
          <w:tcPr>
            <w:tcW w:w="1843" w:type="dxa"/>
          </w:tcPr>
          <w:p w:rsidR="00375894" w:rsidRPr="005D5EAB" w:rsidRDefault="00375894" w:rsidP="005D5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 – 2024 </w:t>
            </w:r>
            <w:proofErr w:type="gramStart"/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гг.,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br/>
              <w:t>ежегодно</w:t>
            </w:r>
            <w:proofErr w:type="gramEnd"/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5894" w:rsidRPr="005D5EAB" w:rsidRDefault="00375894" w:rsidP="005D5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  <w:r w:rsidR="007F728A" w:rsidRPr="005D5E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6DB5" w:rsidRPr="005D5EAB" w:rsidRDefault="00FD6DB5" w:rsidP="005D5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при приеме на работу</w:t>
            </w:r>
          </w:p>
        </w:tc>
        <w:tc>
          <w:tcPr>
            <w:tcW w:w="5095" w:type="dxa"/>
          </w:tcPr>
          <w:p w:rsidR="00375894" w:rsidRPr="005D5EAB" w:rsidRDefault="00375894" w:rsidP="005D5E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исполнения </w:t>
            </w:r>
            <w:r w:rsidR="00453315" w:rsidRPr="005D5EAB">
              <w:rPr>
                <w:rFonts w:ascii="Times New Roman" w:hAnsi="Times New Roman" w:cs="Times New Roman"/>
                <w:sz w:val="24"/>
                <w:szCs w:val="24"/>
              </w:rPr>
              <w:t>Работниками</w:t>
            </w:r>
            <w:r w:rsidR="00A30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по представлению </w:t>
            </w:r>
            <w:r w:rsidR="00453315" w:rsidRPr="005D5EAB">
              <w:rPr>
                <w:rFonts w:ascii="Times New Roman" w:hAnsi="Times New Roman" w:cs="Times New Roman"/>
                <w:sz w:val="24"/>
                <w:szCs w:val="24"/>
              </w:rPr>
              <w:t>Сведений о доходах.</w:t>
            </w:r>
          </w:p>
          <w:p w:rsidR="00375894" w:rsidRPr="005D5EAB" w:rsidRDefault="00375894" w:rsidP="005D5E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Обеспечение представления Сведений</w:t>
            </w:r>
            <w:r w:rsidR="00D97A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о доходах в соответствии с требованиями Методических рекомендаций Министерства труда и социальной защиты Российской Федерации по вопросам представления (заполнения) </w:t>
            </w:r>
            <w:r w:rsidR="005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ведений о доходах.</w:t>
            </w:r>
          </w:p>
          <w:p w:rsidR="00375894" w:rsidRPr="005D5EAB" w:rsidRDefault="00375894" w:rsidP="005D5E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принятия мер в случае непредставления </w:t>
            </w:r>
            <w:r w:rsidR="005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53A84">
              <w:rPr>
                <w:rFonts w:ascii="Times New Roman" w:hAnsi="Times New Roman" w:cs="Times New Roman"/>
                <w:sz w:val="24"/>
                <w:szCs w:val="24"/>
              </w:rPr>
              <w:t>ведений о доходах</w:t>
            </w:r>
          </w:p>
        </w:tc>
      </w:tr>
      <w:tr w:rsidR="00794453" w:rsidRPr="005D5EAB" w:rsidTr="00645649">
        <w:tc>
          <w:tcPr>
            <w:tcW w:w="709" w:type="dxa"/>
          </w:tcPr>
          <w:p w:rsidR="00270AC4" w:rsidRPr="005D5EAB" w:rsidRDefault="00210A31" w:rsidP="005D5E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270AC4" w:rsidRPr="005D5EAB" w:rsidRDefault="00270AC4" w:rsidP="0041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представления </w:t>
            </w:r>
            <w:proofErr w:type="gramStart"/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Работниками</w:t>
            </w:r>
            <w:r w:rsidR="00415BA5" w:rsidRPr="00415B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уточн</w:t>
            </w:r>
            <w:r w:rsidR="00653A8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нных</w:t>
            </w:r>
            <w:proofErr w:type="gramEnd"/>
            <w:r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доходах</w:t>
            </w:r>
          </w:p>
        </w:tc>
        <w:tc>
          <w:tcPr>
            <w:tcW w:w="2835" w:type="dxa"/>
          </w:tcPr>
          <w:p w:rsidR="00210A31" w:rsidRDefault="00210A31" w:rsidP="005D5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 Шипунова М.Ю.</w:t>
            </w:r>
          </w:p>
          <w:p w:rsidR="00EE1D85" w:rsidRPr="005D5EAB" w:rsidRDefault="00EE1D85" w:rsidP="005D5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0AC4" w:rsidRPr="005D5EAB" w:rsidRDefault="00270AC4" w:rsidP="005D5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 – 2024 </w:t>
            </w:r>
            <w:proofErr w:type="gramStart"/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гг.,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br/>
              <w:t>ежегодно</w:t>
            </w:r>
            <w:proofErr w:type="gramEnd"/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0AC4" w:rsidRPr="005D5EAB" w:rsidRDefault="00270AC4" w:rsidP="005D5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со дня представления </w:t>
            </w:r>
            <w:r w:rsidR="00653FB9"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 </w:t>
            </w:r>
            <w:r w:rsidR="00653FB9" w:rsidRPr="005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доходах</w:t>
            </w:r>
          </w:p>
        </w:tc>
        <w:tc>
          <w:tcPr>
            <w:tcW w:w="5095" w:type="dxa"/>
          </w:tcPr>
          <w:p w:rsidR="00270AC4" w:rsidRPr="005D5EAB" w:rsidRDefault="00B43C6B" w:rsidP="00B43C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210A31"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02.03.2023года</w:t>
            </w:r>
            <w:r w:rsidR="00270AC4"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Работниками </w:t>
            </w:r>
            <w:r w:rsidR="00210A31">
              <w:rPr>
                <w:rFonts w:ascii="Times New Roman" w:hAnsi="Times New Roman" w:cs="Times New Roman"/>
                <w:sz w:val="24"/>
                <w:szCs w:val="24"/>
              </w:rPr>
              <w:t xml:space="preserve">полных и достоверных Сведений о </w:t>
            </w:r>
            <w:r w:rsidR="00270AC4" w:rsidRPr="005D5EAB">
              <w:rPr>
                <w:rFonts w:ascii="Times New Roman" w:hAnsi="Times New Roman" w:cs="Times New Roman"/>
                <w:sz w:val="24"/>
                <w:szCs w:val="24"/>
              </w:rPr>
              <w:t>доходах</w:t>
            </w:r>
            <w:r w:rsidR="00210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A84">
              <w:rPr>
                <w:rFonts w:ascii="Times New Roman" w:hAnsi="Times New Roman" w:cs="Times New Roman"/>
                <w:sz w:val="24"/>
                <w:szCs w:val="24"/>
              </w:rPr>
              <w:t>в установленном порядке</w:t>
            </w:r>
          </w:p>
        </w:tc>
      </w:tr>
      <w:tr w:rsidR="00794453" w:rsidRPr="005D5EAB" w:rsidTr="00645649">
        <w:tc>
          <w:tcPr>
            <w:tcW w:w="709" w:type="dxa"/>
          </w:tcPr>
          <w:p w:rsidR="00A5067A" w:rsidRPr="005D5EAB" w:rsidRDefault="00210A31" w:rsidP="005D5E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A5067A" w:rsidRPr="003B74CD" w:rsidRDefault="00A5067A" w:rsidP="00210A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использования специального программного обеспечения «Справки </w:t>
            </w:r>
            <w:proofErr w:type="gramStart"/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БК»</w:t>
            </w:r>
            <w:r w:rsidR="000636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заполнении Справки о доходах, расходах,</w:t>
            </w:r>
            <w:r w:rsidR="000636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об имуществе и обязательствах имущественного 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Работниками</w:t>
            </w:r>
            <w:r w:rsidR="008F179A"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10A31" w:rsidRDefault="00210A31" w:rsidP="00210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 Шипунова М.Ю.</w:t>
            </w:r>
          </w:p>
          <w:p w:rsidR="00A5067A" w:rsidRPr="005D5EAB" w:rsidRDefault="00A5067A" w:rsidP="005D5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067A" w:rsidRPr="005D5EAB" w:rsidRDefault="00A5067A" w:rsidP="005D5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br/>
              <w:t>2021 – 2024 гг.</w:t>
            </w:r>
          </w:p>
        </w:tc>
        <w:tc>
          <w:tcPr>
            <w:tcW w:w="5095" w:type="dxa"/>
          </w:tcPr>
          <w:p w:rsidR="00A5067A" w:rsidRPr="005D5EAB" w:rsidRDefault="00A5067A" w:rsidP="0041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Унифицированное заполнение Справок</w:t>
            </w:r>
            <w:r w:rsidR="000636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о доходах, расходах, об имуществе</w:t>
            </w:r>
            <w:r w:rsidR="000636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 Работниками</w:t>
            </w:r>
            <w:r w:rsidR="00210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4453" w:rsidRPr="005D5EAB" w:rsidTr="00645649">
        <w:tc>
          <w:tcPr>
            <w:tcW w:w="709" w:type="dxa"/>
          </w:tcPr>
          <w:p w:rsidR="00A146C1" w:rsidRPr="005D5EAB" w:rsidRDefault="00210A31" w:rsidP="005D5E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A146C1" w:rsidRPr="005D5EAB" w:rsidRDefault="00A146C1" w:rsidP="00210A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Подготовка к опубликованию и размещение</w:t>
            </w:r>
            <w:r w:rsidR="000636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 w:rsidR="00210A31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</w:t>
            </w:r>
            <w:r w:rsidR="00210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(далее –</w:t>
            </w:r>
            <w:r w:rsidR="00210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="00210A3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) Сведений </w:t>
            </w:r>
            <w:proofErr w:type="gramStart"/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о доходах</w:t>
            </w:r>
            <w:proofErr w:type="gramEnd"/>
            <w:r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представляемых ежегодно </w:t>
            </w:r>
            <w:r w:rsidR="000636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Работниками</w:t>
            </w:r>
          </w:p>
        </w:tc>
        <w:tc>
          <w:tcPr>
            <w:tcW w:w="2835" w:type="dxa"/>
          </w:tcPr>
          <w:p w:rsidR="00415BA5" w:rsidRDefault="00415BA5" w:rsidP="00415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  <w:p w:rsidR="00A146C1" w:rsidRPr="005D5EAB" w:rsidRDefault="00415BA5" w:rsidP="00415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урегулированию конфликта интересов</w:t>
            </w:r>
          </w:p>
        </w:tc>
        <w:tc>
          <w:tcPr>
            <w:tcW w:w="1843" w:type="dxa"/>
          </w:tcPr>
          <w:p w:rsidR="00A146C1" w:rsidRPr="005D5EAB" w:rsidRDefault="00A146C1" w:rsidP="005D5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 – 2024 </w:t>
            </w:r>
            <w:proofErr w:type="gramStart"/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="006456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br/>
              <w:t>14 рабочих дней со дня истечения срока, установленного для их подачи</w:t>
            </w:r>
          </w:p>
        </w:tc>
        <w:tc>
          <w:tcPr>
            <w:tcW w:w="5095" w:type="dxa"/>
          </w:tcPr>
          <w:p w:rsidR="00A146C1" w:rsidRPr="005D5EAB" w:rsidRDefault="00A146C1" w:rsidP="00B43C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B43C6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 открытости</w:t>
            </w:r>
            <w:r w:rsidR="00B43C6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43C6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доступности информации о деятельност</w:t>
            </w:r>
            <w:r w:rsidR="00B43C6B">
              <w:rPr>
                <w:rFonts w:ascii="Times New Roman" w:hAnsi="Times New Roman" w:cs="Times New Roman"/>
                <w:sz w:val="24"/>
                <w:szCs w:val="24"/>
              </w:rPr>
              <w:t xml:space="preserve">и по профилактике коррупционных   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  <w:r w:rsidR="000636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02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A31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proofErr w:type="gramEnd"/>
          </w:p>
        </w:tc>
      </w:tr>
      <w:tr w:rsidR="00794453" w:rsidRPr="005D5EAB" w:rsidTr="00645649">
        <w:tc>
          <w:tcPr>
            <w:tcW w:w="709" w:type="dxa"/>
          </w:tcPr>
          <w:p w:rsidR="00DA2D50" w:rsidRPr="005D5EAB" w:rsidRDefault="00210A31" w:rsidP="005D5E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DA2D50" w:rsidRPr="005D5EAB" w:rsidRDefault="00DA2D50" w:rsidP="0041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Анализ Сведений о доходах</w:t>
            </w:r>
            <w:r w:rsidR="005A2E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Работниками</w:t>
            </w:r>
            <w:r w:rsidR="00210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15BA5" w:rsidRDefault="00415BA5" w:rsidP="00415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  <w:p w:rsidR="00DA2D50" w:rsidRPr="005D5EAB" w:rsidRDefault="00415BA5" w:rsidP="00415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урегулированию конфликта интересов</w:t>
            </w:r>
          </w:p>
        </w:tc>
        <w:tc>
          <w:tcPr>
            <w:tcW w:w="1843" w:type="dxa"/>
          </w:tcPr>
          <w:p w:rsidR="00DA2D50" w:rsidRPr="005D5EAB" w:rsidRDefault="00DA2D50" w:rsidP="005D5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br/>
              <w:t>2021 – 2024 гг.</w:t>
            </w:r>
            <w:r w:rsidR="006456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2D50" w:rsidRPr="005D5EAB" w:rsidRDefault="00DA2D50" w:rsidP="005D5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по ок</w:t>
            </w:r>
            <w:r w:rsidR="000E5F61" w:rsidRPr="005D5EAB">
              <w:rPr>
                <w:rFonts w:ascii="Times New Roman" w:hAnsi="Times New Roman" w:cs="Times New Roman"/>
                <w:sz w:val="24"/>
                <w:szCs w:val="24"/>
              </w:rPr>
              <w:t>ончании декларационной кампании</w:t>
            </w:r>
          </w:p>
        </w:tc>
        <w:tc>
          <w:tcPr>
            <w:tcW w:w="5095" w:type="dxa"/>
          </w:tcPr>
          <w:p w:rsidR="00DA2D50" w:rsidRPr="005D5EAB" w:rsidRDefault="00DA2D50" w:rsidP="005D5E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Выявление признаков нарушения законодательства Российской Федерации</w:t>
            </w:r>
            <w:r w:rsidR="005A2E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 Работниками</w:t>
            </w:r>
            <w:r w:rsidR="00415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0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Оперативное реагирование на ставшие известными факты коррупционных проявлений</w:t>
            </w:r>
            <w:r w:rsidR="005A2E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2D50" w:rsidRDefault="00DA2D50" w:rsidP="0041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Подготовка доклада на имя руководителя</w:t>
            </w:r>
            <w:r w:rsidR="005A2E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028DC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проведенного анализа. Инициирование проверок в отношении </w:t>
            </w:r>
            <w:r w:rsidR="00D137CD" w:rsidRPr="005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аботников, представивших Сведения о доходах, содержащие признаки недостоверности</w:t>
            </w:r>
          </w:p>
          <w:p w:rsidR="00BC602A" w:rsidRDefault="00BC602A" w:rsidP="00BC60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B43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39F1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</w:t>
            </w:r>
            <w:r w:rsidR="00B43C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нарушений законодательства 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о противодействии </w:t>
            </w:r>
            <w:proofErr w:type="gramStart"/>
            <w:r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выявлено.</w:t>
            </w:r>
          </w:p>
          <w:p w:rsidR="00BC602A" w:rsidRPr="005D5EAB" w:rsidRDefault="00BC602A" w:rsidP="00BC60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88" w:rsidRPr="005D5EAB" w:rsidTr="00645649">
        <w:tc>
          <w:tcPr>
            <w:tcW w:w="709" w:type="dxa"/>
          </w:tcPr>
          <w:p w:rsidR="00391C88" w:rsidRPr="005D5EAB" w:rsidRDefault="002028DC" w:rsidP="005D5E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245" w:type="dxa"/>
          </w:tcPr>
          <w:p w:rsidR="00391C88" w:rsidRPr="005D5EAB" w:rsidRDefault="00391C88" w:rsidP="00202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расходами Работников</w:t>
            </w:r>
            <w:r w:rsidR="00202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законодательством Российской Федерации о противодействии коррупции</w:t>
            </w:r>
          </w:p>
        </w:tc>
        <w:tc>
          <w:tcPr>
            <w:tcW w:w="2835" w:type="dxa"/>
          </w:tcPr>
          <w:p w:rsidR="00415BA5" w:rsidRDefault="00415BA5" w:rsidP="00415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  <w:p w:rsidR="00391C88" w:rsidRPr="005D5EAB" w:rsidRDefault="00415BA5" w:rsidP="00415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урегулированию конфликта интересов </w:t>
            </w:r>
          </w:p>
        </w:tc>
        <w:tc>
          <w:tcPr>
            <w:tcW w:w="1843" w:type="dxa"/>
          </w:tcPr>
          <w:p w:rsidR="00391C88" w:rsidRPr="005D5EAB" w:rsidRDefault="00391C88" w:rsidP="005D5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 – 2024 </w:t>
            </w:r>
            <w:proofErr w:type="gramStart"/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="003F25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br/>
              <w:t>при</w:t>
            </w:r>
            <w:proofErr w:type="gramEnd"/>
            <w:r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 наличии оснований</w:t>
            </w:r>
          </w:p>
        </w:tc>
        <w:tc>
          <w:tcPr>
            <w:tcW w:w="5095" w:type="dxa"/>
          </w:tcPr>
          <w:p w:rsidR="00786950" w:rsidRDefault="00391C88" w:rsidP="00202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нарушений со стороны </w:t>
            </w:r>
            <w:r w:rsidR="00442EA8" w:rsidRPr="005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аботников</w:t>
            </w:r>
            <w:r w:rsidR="006456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42EA8" w:rsidRPr="005D5EAB">
              <w:rPr>
                <w:rFonts w:ascii="Times New Roman" w:hAnsi="Times New Roman" w:cs="Times New Roman"/>
                <w:sz w:val="24"/>
                <w:szCs w:val="24"/>
              </w:rPr>
              <w:t>и н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аправление материалов проверки</w:t>
            </w:r>
            <w:r w:rsidR="006456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в правоохранительные органы в случаях, предусмотренных законодательством Российской Федерации о противодействии коррупции, с целью обращения в доход Российской Федерации </w:t>
            </w:r>
            <w:proofErr w:type="gramStart"/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имущества,</w:t>
            </w:r>
            <w:r w:rsidR="006456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отношении которого не представлено сведений, подтверждающих его приобретение на законные доходы</w:t>
            </w:r>
            <w:r w:rsidR="00BC60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602A" w:rsidRPr="005D5EAB" w:rsidRDefault="00BC602A" w:rsidP="00202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43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39F1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</w:t>
            </w:r>
            <w:r w:rsidR="00B43C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нарушений законодательства 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о противодействии </w:t>
            </w:r>
            <w:proofErr w:type="gramStart"/>
            <w:r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выявлено.</w:t>
            </w:r>
          </w:p>
        </w:tc>
      </w:tr>
      <w:tr w:rsidR="00FE77BF" w:rsidRPr="005D5EAB" w:rsidTr="00645649">
        <w:tc>
          <w:tcPr>
            <w:tcW w:w="709" w:type="dxa"/>
          </w:tcPr>
          <w:p w:rsidR="00FE77BF" w:rsidRPr="005D5EAB" w:rsidRDefault="002028DC" w:rsidP="005D5E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9F6434" w:rsidRDefault="00FE77BF" w:rsidP="00202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эффективности кадровой работы в части ведения личных дел Работников</w:t>
            </w:r>
            <w:r w:rsidR="00202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и осуществление контроля за своевременной актуализацией сведений о </w:t>
            </w:r>
            <w:r w:rsidR="00604FC5" w:rsidRPr="005D5EAB">
              <w:rPr>
                <w:rFonts w:ascii="Times New Roman" w:hAnsi="Times New Roman" w:cs="Times New Roman"/>
                <w:sz w:val="24"/>
                <w:szCs w:val="24"/>
              </w:rPr>
              <w:t>лицах, состоящих</w:t>
            </w:r>
            <w:r w:rsidR="00202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FC5" w:rsidRPr="005D5EAB">
              <w:rPr>
                <w:rFonts w:ascii="Times New Roman" w:hAnsi="Times New Roman" w:cs="Times New Roman"/>
                <w:sz w:val="24"/>
                <w:szCs w:val="24"/>
              </w:rPr>
              <w:t>с Работниками в близком родстве или свойстве (</w:t>
            </w:r>
            <w:r w:rsidR="009F6434" w:rsidRPr="009F6434">
              <w:rPr>
                <w:rFonts w:ascii="Times New Roman" w:hAnsi="Times New Roman" w:cs="Times New Roman"/>
                <w:sz w:val="24"/>
                <w:szCs w:val="24"/>
              </w:rPr>
              <w:t>отец, мать, братья, сестры и дети, а также супруга (супруг</w:t>
            </w:r>
            <w:proofErr w:type="gramStart"/>
            <w:r w:rsidR="009F6434" w:rsidRPr="009F6434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9F64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F6434" w:rsidRPr="009F64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9F6434" w:rsidRPr="009F6434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 бывшая (бывший),  супруги братьев и сестер, братья и сестры супругов</w:t>
            </w:r>
            <w:r w:rsidR="00604FC5" w:rsidRPr="005D5E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, содержащ</w:t>
            </w:r>
            <w:r w:rsidR="00604FC5"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ихся </w:t>
            </w:r>
            <w:r w:rsidR="002028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 личных листах</w:t>
            </w:r>
            <w:r w:rsidR="00202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по учету кадров Работников,</w:t>
            </w:r>
            <w:r w:rsidR="00202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в целях выявления возможного конфликта интересов</w:t>
            </w:r>
          </w:p>
          <w:p w:rsidR="002028DC" w:rsidRPr="005D5EAB" w:rsidRDefault="002028DC" w:rsidP="00202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28DC" w:rsidRDefault="002028DC" w:rsidP="00202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 Шипунова М.Ю.</w:t>
            </w:r>
          </w:p>
          <w:p w:rsidR="00FE77BF" w:rsidRPr="005D5EAB" w:rsidRDefault="00FE77BF" w:rsidP="005D5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77BF" w:rsidRPr="005D5EAB" w:rsidRDefault="00FE77BF" w:rsidP="005D5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br/>
              <w:t>2021 – 2024 гг.</w:t>
            </w:r>
          </w:p>
        </w:tc>
        <w:tc>
          <w:tcPr>
            <w:tcW w:w="5095" w:type="dxa"/>
          </w:tcPr>
          <w:p w:rsidR="00FE77BF" w:rsidRDefault="00FE77BF" w:rsidP="00202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механизмов предотвращения и урегулирования конфликта интересов. Соблюдение </w:t>
            </w:r>
            <w:r w:rsidR="0014166D" w:rsidRPr="005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аботниками обязанности своевременно представлять для приобщения</w:t>
            </w:r>
            <w:r w:rsidR="00415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в личное дело документ</w:t>
            </w:r>
            <w:r w:rsidR="000D686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, предусмотренны</w:t>
            </w:r>
            <w:r w:rsidR="000D68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федеральными законами и иными нормативными правовыми актами Российской Федерации, в случае возникших изменений персональных </w:t>
            </w:r>
            <w:r w:rsidR="0014166D" w:rsidRPr="005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r w:rsidR="000D686B">
              <w:rPr>
                <w:rFonts w:ascii="Times New Roman" w:hAnsi="Times New Roman" w:cs="Times New Roman"/>
                <w:sz w:val="24"/>
                <w:szCs w:val="24"/>
              </w:rPr>
              <w:t>ников, а также членов их семей</w:t>
            </w:r>
            <w:r w:rsidR="00BC60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353" w:rsidRDefault="00B43C6B" w:rsidP="00202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2F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3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D39F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D39F1" w:rsidRPr="009D3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60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435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опрос работников, замещающих отдельные должности в организациях, поставленных перед </w:t>
            </w:r>
            <w:proofErr w:type="spellStart"/>
            <w:r w:rsidR="006A4353">
              <w:rPr>
                <w:rFonts w:ascii="Times New Roman" w:hAnsi="Times New Roman" w:cs="Times New Roman"/>
                <w:sz w:val="24"/>
                <w:szCs w:val="24"/>
              </w:rPr>
              <w:t>Росавтодором</w:t>
            </w:r>
            <w:proofErr w:type="spellEnd"/>
            <w:r w:rsidR="006A4353">
              <w:rPr>
                <w:rFonts w:ascii="Times New Roman" w:hAnsi="Times New Roman" w:cs="Times New Roman"/>
                <w:sz w:val="24"/>
                <w:szCs w:val="24"/>
              </w:rPr>
              <w:t>, о ситуациях конфликта интересов.</w:t>
            </w:r>
          </w:p>
          <w:p w:rsidR="006A4353" w:rsidRDefault="006A4353" w:rsidP="00202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Актуализирована информация о родственниках и свойственниках в целях выявления конфликта интересов.</w:t>
            </w:r>
          </w:p>
          <w:p w:rsidR="00BC602A" w:rsidRPr="005D5EAB" w:rsidRDefault="006A4353" w:rsidP="00202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Ситуации конфликта интересов по результатам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опроса </w:t>
            </w:r>
            <w:r w:rsidR="00B43C6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B43C6B">
              <w:rPr>
                <w:rFonts w:ascii="Times New Roman" w:hAnsi="Times New Roman" w:cs="Times New Roman"/>
                <w:sz w:val="24"/>
                <w:szCs w:val="24"/>
              </w:rPr>
              <w:t xml:space="preserve"> 1 квартале 2023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установлены. </w:t>
            </w:r>
          </w:p>
        </w:tc>
      </w:tr>
      <w:tr w:rsidR="00FE77BF" w:rsidRPr="005D5EAB" w:rsidTr="00645649">
        <w:tc>
          <w:tcPr>
            <w:tcW w:w="709" w:type="dxa"/>
          </w:tcPr>
          <w:p w:rsidR="00FE77BF" w:rsidRPr="005D5EAB" w:rsidRDefault="002028DC" w:rsidP="005D5E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245" w:type="dxa"/>
          </w:tcPr>
          <w:p w:rsidR="00FE77BF" w:rsidRPr="005D5EAB" w:rsidRDefault="00FE77BF" w:rsidP="0041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Проведение анали</w:t>
            </w:r>
            <w:r w:rsidR="00415BA5">
              <w:rPr>
                <w:rFonts w:ascii="Times New Roman" w:hAnsi="Times New Roman" w:cs="Times New Roman"/>
                <w:sz w:val="24"/>
                <w:szCs w:val="24"/>
              </w:rPr>
              <w:t xml:space="preserve">за, представленных Работниками 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сведений о родственниках и свойственниках на предмет выявления возможного конфликта интересов</w:t>
            </w:r>
          </w:p>
        </w:tc>
        <w:tc>
          <w:tcPr>
            <w:tcW w:w="2835" w:type="dxa"/>
          </w:tcPr>
          <w:p w:rsidR="002028DC" w:rsidRDefault="002028DC" w:rsidP="005D5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  <w:p w:rsidR="00FE77BF" w:rsidRPr="005D5EAB" w:rsidRDefault="002028DC" w:rsidP="005D5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урегулированию конфликта интересов</w:t>
            </w:r>
          </w:p>
        </w:tc>
        <w:tc>
          <w:tcPr>
            <w:tcW w:w="1843" w:type="dxa"/>
          </w:tcPr>
          <w:p w:rsidR="00FE77BF" w:rsidRPr="005D5EAB" w:rsidRDefault="00FE77BF" w:rsidP="005D5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br/>
              <w:t>2021 – 2024 гг.</w:t>
            </w:r>
          </w:p>
        </w:tc>
        <w:tc>
          <w:tcPr>
            <w:tcW w:w="5095" w:type="dxa"/>
          </w:tcPr>
          <w:p w:rsidR="00FE77BF" w:rsidRDefault="00FE77BF" w:rsidP="005D5E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  <w:r w:rsidR="006A4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3C6B" w:rsidRDefault="006A4353" w:rsidP="006A43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сведений о родственниках и свойственниках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выявления возможного конфликта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ситуации конфликта </w:t>
            </w:r>
            <w:r w:rsidR="00B43C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  <w:r w:rsidR="00B43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C6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результатам опроса</w:t>
            </w:r>
            <w:r w:rsidR="00B43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4353" w:rsidRPr="005D5EAB" w:rsidRDefault="00B43C6B" w:rsidP="006A43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квартале </w:t>
            </w:r>
            <w:r w:rsidR="006A4353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proofErr w:type="gramEnd"/>
            <w:r w:rsidR="006A4353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установлены.</w:t>
            </w:r>
          </w:p>
        </w:tc>
      </w:tr>
      <w:tr w:rsidR="00294E95" w:rsidRPr="005D5EAB" w:rsidTr="00645649">
        <w:tc>
          <w:tcPr>
            <w:tcW w:w="709" w:type="dxa"/>
          </w:tcPr>
          <w:p w:rsidR="00FE77BF" w:rsidRPr="005D5EAB" w:rsidRDefault="002028DC" w:rsidP="005D5E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FE77BF" w:rsidRPr="005D5EAB" w:rsidRDefault="00FE77BF" w:rsidP="00202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выявлению случаев возникновения конфликта интересов либо возможности возникновения конфликта интересов, одной из сторон которого являются Работники</w:t>
            </w:r>
            <w:r w:rsidR="00202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и осуществление мер по предотвращению</w:t>
            </w:r>
            <w:r w:rsidR="00415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и урегулированию конфликта интересов, а также применению мер ответственности, предусмотренных законодательством Российской Федерации</w:t>
            </w:r>
          </w:p>
        </w:tc>
        <w:tc>
          <w:tcPr>
            <w:tcW w:w="2835" w:type="dxa"/>
          </w:tcPr>
          <w:p w:rsidR="002028DC" w:rsidRDefault="002028DC" w:rsidP="00202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  <w:p w:rsidR="00FE77BF" w:rsidRPr="005D5EAB" w:rsidRDefault="002028DC" w:rsidP="00202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урегулированию конфликта интересов</w:t>
            </w:r>
          </w:p>
        </w:tc>
        <w:tc>
          <w:tcPr>
            <w:tcW w:w="1843" w:type="dxa"/>
          </w:tcPr>
          <w:p w:rsidR="00FE77BF" w:rsidRPr="005D5EAB" w:rsidRDefault="00FE77BF" w:rsidP="005D5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br/>
              <w:t>2021 – 2024 гг.</w:t>
            </w:r>
            <w:r w:rsidR="00604FC5" w:rsidRPr="005D5E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4FC5" w:rsidRPr="005D5EAB" w:rsidRDefault="0029778E" w:rsidP="005D5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04FC5" w:rsidRPr="005D5EAB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604FC5" w:rsidRPr="005D5E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r w:rsidR="00604FC5" w:rsidRPr="005D5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D39F1" w:rsidRPr="0024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FC5" w:rsidRPr="005D5EAB">
              <w:rPr>
                <w:rFonts w:ascii="Times New Roman" w:hAnsi="Times New Roman" w:cs="Times New Roman"/>
                <w:sz w:val="24"/>
                <w:szCs w:val="24"/>
              </w:rPr>
              <w:t>квартале</w:t>
            </w:r>
          </w:p>
        </w:tc>
        <w:tc>
          <w:tcPr>
            <w:tcW w:w="5095" w:type="dxa"/>
          </w:tcPr>
          <w:p w:rsidR="006A4353" w:rsidRDefault="00FE77BF" w:rsidP="005D5E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  <w:r w:rsidR="00AA06AF"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04FC5"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9C676C" w:rsidRPr="005D5EAB">
              <w:rPr>
                <w:rFonts w:ascii="Times New Roman" w:hAnsi="Times New Roman" w:cs="Times New Roman"/>
                <w:sz w:val="24"/>
                <w:szCs w:val="24"/>
              </w:rPr>
              <w:t>опроса о возможном возникновении конфликта интересов</w:t>
            </w:r>
            <w:r w:rsidR="006A43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04FC5" w:rsidRPr="005D5EAB" w:rsidRDefault="006A4353" w:rsidP="004254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Ситуации конфликта инт</w:t>
            </w:r>
            <w:r w:rsidR="009D39F1">
              <w:rPr>
                <w:rFonts w:ascii="Times New Roman" w:hAnsi="Times New Roman" w:cs="Times New Roman"/>
                <w:sz w:val="24"/>
                <w:szCs w:val="24"/>
              </w:rPr>
              <w:t xml:space="preserve">ересов по результатам </w:t>
            </w:r>
            <w:proofErr w:type="gramStart"/>
            <w:r w:rsidR="009D39F1">
              <w:rPr>
                <w:rFonts w:ascii="Times New Roman" w:hAnsi="Times New Roman" w:cs="Times New Roman"/>
                <w:sz w:val="24"/>
                <w:szCs w:val="24"/>
              </w:rPr>
              <w:t xml:space="preserve">опроса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установлены.</w:t>
            </w:r>
          </w:p>
        </w:tc>
      </w:tr>
      <w:tr w:rsidR="00FE77BF" w:rsidRPr="005D5EAB" w:rsidTr="00645649">
        <w:tc>
          <w:tcPr>
            <w:tcW w:w="709" w:type="dxa"/>
          </w:tcPr>
          <w:p w:rsidR="00FE77BF" w:rsidRPr="005D5EAB" w:rsidRDefault="008B4797" w:rsidP="005D5E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28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5" w:type="dxa"/>
          </w:tcPr>
          <w:p w:rsidR="00FE77BF" w:rsidRPr="005D5EAB" w:rsidRDefault="00294E95" w:rsidP="00202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="00202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619" w:rsidRPr="005D5EAB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FE77BF"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 за соблюдением </w:t>
            </w:r>
            <w:r w:rsidR="006B3AC3" w:rsidRPr="005D5EAB">
              <w:rPr>
                <w:rFonts w:ascii="Times New Roman" w:hAnsi="Times New Roman" w:cs="Times New Roman"/>
                <w:sz w:val="24"/>
                <w:szCs w:val="24"/>
              </w:rPr>
              <w:t>Работниками</w:t>
            </w:r>
            <w:r w:rsidR="00FE77BF"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законодательства Российской Федерации о противодействии коррупции, касающихся предотвращения и урегулирования конфликта интересов, </w:t>
            </w:r>
            <w:r w:rsidR="009A6619" w:rsidRPr="005D5EA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202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619" w:rsidRPr="005D5EAB">
              <w:rPr>
                <w:rFonts w:ascii="Times New Roman" w:hAnsi="Times New Roman" w:cs="Times New Roman"/>
                <w:sz w:val="24"/>
                <w:szCs w:val="24"/>
              </w:rPr>
              <w:t>за привлечением виновных лиц</w:t>
            </w:r>
            <w:r w:rsidR="006E41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A6619" w:rsidRPr="005D5EAB">
              <w:rPr>
                <w:rFonts w:ascii="Times New Roman" w:hAnsi="Times New Roman" w:cs="Times New Roman"/>
                <w:sz w:val="24"/>
                <w:szCs w:val="24"/>
              </w:rPr>
              <w:t>к ответственности</w:t>
            </w:r>
            <w:r w:rsidR="001D49B9"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, предусмотренной законодательством Российской </w:t>
            </w:r>
            <w:proofErr w:type="gramStart"/>
            <w:r w:rsidR="001D49B9" w:rsidRPr="005D5EAB">
              <w:rPr>
                <w:rFonts w:ascii="Times New Roman" w:hAnsi="Times New Roman" w:cs="Times New Roman"/>
                <w:sz w:val="24"/>
                <w:szCs w:val="24"/>
              </w:rPr>
              <w:t>Федерации,</w:t>
            </w:r>
            <w:r w:rsidR="006E41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A6619" w:rsidRPr="005D5E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9A6619"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 случае их несоблюдения </w:t>
            </w:r>
          </w:p>
        </w:tc>
        <w:tc>
          <w:tcPr>
            <w:tcW w:w="2835" w:type="dxa"/>
          </w:tcPr>
          <w:p w:rsidR="002028DC" w:rsidRDefault="002028DC" w:rsidP="00202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  <w:p w:rsidR="00FE77BF" w:rsidRPr="005D5EAB" w:rsidRDefault="002028DC" w:rsidP="00202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урегулированию конфликта интересов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E77BF" w:rsidRPr="005D5EAB" w:rsidRDefault="00FE77BF" w:rsidP="005D5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br/>
              <w:t>2021 – 2024 гг.</w:t>
            </w:r>
          </w:p>
        </w:tc>
        <w:tc>
          <w:tcPr>
            <w:tcW w:w="5095" w:type="dxa"/>
          </w:tcPr>
          <w:p w:rsidR="00FE77BF" w:rsidRPr="005D5EAB" w:rsidRDefault="006A4353" w:rsidP="00202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E77BF" w:rsidRPr="005D5EAB">
              <w:rPr>
                <w:rFonts w:ascii="Times New Roman" w:hAnsi="Times New Roman" w:cs="Times New Roman"/>
                <w:sz w:val="24"/>
                <w:szCs w:val="24"/>
              </w:rPr>
              <w:t>лучаев несоблюдения требований законодательства Российской Федерации</w:t>
            </w:r>
            <w:r w:rsidR="006E41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E77BF" w:rsidRPr="005D5EAB">
              <w:rPr>
                <w:rFonts w:ascii="Times New Roman" w:hAnsi="Times New Roman" w:cs="Times New Roman"/>
                <w:sz w:val="24"/>
                <w:szCs w:val="24"/>
              </w:rPr>
              <w:t>о противодействии к</w:t>
            </w:r>
            <w:r w:rsidR="009A6619"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оррупции </w:t>
            </w:r>
            <w:r w:rsidR="006B3AC3" w:rsidRPr="005D5EAB">
              <w:rPr>
                <w:rFonts w:ascii="Times New Roman" w:hAnsi="Times New Roman" w:cs="Times New Roman"/>
                <w:sz w:val="24"/>
                <w:szCs w:val="24"/>
              </w:rPr>
              <w:t>Работниками</w:t>
            </w:r>
            <w:r w:rsidR="009A6619" w:rsidRPr="005D5EAB">
              <w:rPr>
                <w:rFonts w:ascii="Times New Roman" w:hAnsi="Times New Roman" w:cs="Times New Roman"/>
                <w:sz w:val="24"/>
                <w:szCs w:val="24"/>
              </w:rPr>
              <w:t>, а также п</w:t>
            </w:r>
            <w:r w:rsidR="00FE77BF" w:rsidRPr="005D5EAB">
              <w:rPr>
                <w:rFonts w:ascii="Times New Roman" w:hAnsi="Times New Roman" w:cs="Times New Roman"/>
                <w:sz w:val="24"/>
                <w:szCs w:val="24"/>
              </w:rPr>
              <w:t>ривлечение виновных лиц к ответственности</w:t>
            </w:r>
            <w:r w:rsidR="001D49B9" w:rsidRPr="005D5EAB">
              <w:rPr>
                <w:rFonts w:ascii="Times New Roman" w:hAnsi="Times New Roman" w:cs="Times New Roman"/>
                <w:sz w:val="24"/>
                <w:szCs w:val="24"/>
              </w:rPr>
              <w:t>, предусмотренной законодательством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выявлено.</w:t>
            </w:r>
          </w:p>
        </w:tc>
      </w:tr>
      <w:tr w:rsidR="00294E95" w:rsidRPr="005D5EAB" w:rsidTr="00645649">
        <w:tc>
          <w:tcPr>
            <w:tcW w:w="709" w:type="dxa"/>
          </w:tcPr>
          <w:p w:rsidR="00294E95" w:rsidRPr="005D5EAB" w:rsidRDefault="008B4797" w:rsidP="005D5E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2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294E95" w:rsidRPr="005D5EAB" w:rsidRDefault="00294E95" w:rsidP="00202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применением предусмотренных законодательством </w:t>
            </w:r>
            <w:r w:rsidR="00935898"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мер ответственности в каждом случае 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несоблюдения</w:t>
            </w:r>
            <w:r w:rsidR="006B3AC3"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Работниками 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запретов, ограничений</w:t>
            </w:r>
            <w:r w:rsidR="00202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и требований, установленных в целях противодействия коррупции, в том числе мер</w:t>
            </w:r>
            <w:r w:rsidR="00202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по предотвращению и (или) урегулированию конфликта интересов</w:t>
            </w:r>
          </w:p>
        </w:tc>
        <w:tc>
          <w:tcPr>
            <w:tcW w:w="2835" w:type="dxa"/>
          </w:tcPr>
          <w:p w:rsidR="002028DC" w:rsidRDefault="002028DC" w:rsidP="00202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Комиссия </w:t>
            </w:r>
          </w:p>
          <w:p w:rsidR="00294E95" w:rsidRPr="005D5EAB" w:rsidRDefault="002028DC" w:rsidP="00202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урегулированию конфликта интересов</w:t>
            </w:r>
          </w:p>
        </w:tc>
        <w:tc>
          <w:tcPr>
            <w:tcW w:w="1843" w:type="dxa"/>
          </w:tcPr>
          <w:p w:rsidR="00294E95" w:rsidRPr="005D5EAB" w:rsidRDefault="00294E95" w:rsidP="005D5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br/>
              <w:t>2021 – 2024 гг.</w:t>
            </w:r>
          </w:p>
        </w:tc>
        <w:tc>
          <w:tcPr>
            <w:tcW w:w="5095" w:type="dxa"/>
          </w:tcPr>
          <w:p w:rsidR="00294E95" w:rsidRPr="005D5EAB" w:rsidRDefault="00294E95" w:rsidP="00711D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Обеспечение неотвратимости применения мер ответственности</w:t>
            </w:r>
            <w:r w:rsidR="001D49B9" w:rsidRPr="005D5EAB">
              <w:rPr>
                <w:rFonts w:ascii="Times New Roman" w:hAnsi="Times New Roman" w:cs="Times New Roman"/>
                <w:sz w:val="24"/>
                <w:szCs w:val="24"/>
              </w:rPr>
              <w:t>, предусмотренных законодательством Российской Федерации</w:t>
            </w:r>
            <w:r w:rsidR="00711D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лицам, допустившим коррупционные правонарушения, учет и анализ примененных мер ответственности</w:t>
            </w:r>
          </w:p>
        </w:tc>
      </w:tr>
      <w:tr w:rsidR="00294E95" w:rsidRPr="005D5EAB" w:rsidTr="00645649">
        <w:tc>
          <w:tcPr>
            <w:tcW w:w="709" w:type="dxa"/>
          </w:tcPr>
          <w:p w:rsidR="00294E95" w:rsidRPr="005D5EAB" w:rsidRDefault="008B4797" w:rsidP="005D5E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21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294E95" w:rsidRPr="005D5EAB" w:rsidRDefault="00294E95" w:rsidP="00C211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работы</w:t>
            </w:r>
            <w:r w:rsidR="007E28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по рассмотрен</w:t>
            </w:r>
            <w:r w:rsidR="00B24CCE" w:rsidRPr="005D5EAB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уведомлений Работников о возникновении личной заинтересованности (в том числе скрытой </w:t>
            </w:r>
            <w:proofErr w:type="spellStart"/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) при исполнении должностных обязанностей, которая приводит или может привести к конфликту интересов,</w:t>
            </w:r>
            <w:r w:rsidR="00C21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а также применение мер ответственности, предусмотренных законодательством Российской Федерации о противодействии </w:t>
            </w:r>
            <w:proofErr w:type="gramStart"/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коррупции,</w:t>
            </w:r>
            <w:r w:rsidR="00E12A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 также анализ случаев конфликта интересов</w:t>
            </w:r>
            <w:r w:rsidR="00E12A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с целью предупреждения их повторного возникновения</w:t>
            </w:r>
          </w:p>
        </w:tc>
        <w:tc>
          <w:tcPr>
            <w:tcW w:w="2835" w:type="dxa"/>
          </w:tcPr>
          <w:p w:rsidR="00C21149" w:rsidRDefault="00C21149" w:rsidP="00C211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  <w:p w:rsidR="00294E95" w:rsidRPr="005D5EAB" w:rsidRDefault="00C21149" w:rsidP="00C211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урегулированию конфликта интересов</w:t>
            </w:r>
          </w:p>
        </w:tc>
        <w:tc>
          <w:tcPr>
            <w:tcW w:w="1843" w:type="dxa"/>
          </w:tcPr>
          <w:p w:rsidR="00294E95" w:rsidRPr="005D5EAB" w:rsidRDefault="00294E95" w:rsidP="005D5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br/>
              <w:t>2021 – 2024 гг.</w:t>
            </w:r>
          </w:p>
        </w:tc>
        <w:tc>
          <w:tcPr>
            <w:tcW w:w="5095" w:type="dxa"/>
          </w:tcPr>
          <w:p w:rsidR="00294E95" w:rsidRPr="005D5EAB" w:rsidRDefault="006A4353" w:rsidP="006A43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ведомлений Работников о возникновении личной заинтересованности (в том числе скрытой </w:t>
            </w:r>
            <w:proofErr w:type="spellStart"/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) при исполнении должностных обязанностей, которая приводит или может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привести к конфликту интересов </w:t>
            </w:r>
            <w:r w:rsidR="009D39F1" w:rsidRPr="009D39F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D39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43C6B">
              <w:rPr>
                <w:rFonts w:ascii="Times New Roman" w:hAnsi="Times New Roman" w:cs="Times New Roman"/>
                <w:sz w:val="24"/>
                <w:szCs w:val="24"/>
              </w:rPr>
              <w:t xml:space="preserve"> 1 квартале 2023</w:t>
            </w:r>
            <w:r w:rsidR="009D39F1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поступало.</w:t>
            </w:r>
            <w:r w:rsidR="00294E95"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4E95" w:rsidRPr="005D5EAB" w:rsidTr="00645649">
        <w:tc>
          <w:tcPr>
            <w:tcW w:w="709" w:type="dxa"/>
          </w:tcPr>
          <w:p w:rsidR="00294E95" w:rsidRPr="005D5EAB" w:rsidRDefault="008B4797" w:rsidP="005D5E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1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294E95" w:rsidRPr="005D5EAB" w:rsidRDefault="00294E95" w:rsidP="00C211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мер по соблюдению Работниками ог</w:t>
            </w:r>
            <w:r w:rsidR="00C21149">
              <w:rPr>
                <w:rFonts w:ascii="Times New Roman" w:hAnsi="Times New Roman" w:cs="Times New Roman"/>
                <w:sz w:val="24"/>
                <w:szCs w:val="24"/>
              </w:rPr>
              <w:t xml:space="preserve">раничений, касающихся получения 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подарков,</w:t>
            </w:r>
            <w:r w:rsidR="00C21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в том числе направленных на формирование негативного отношения к дарению подарков Работникам в связи</w:t>
            </w:r>
            <w:r w:rsidR="00E12A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с их должностным положением или в связи</w:t>
            </w:r>
            <w:r w:rsidR="00E12A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с исполнением ими служебных (должностных) обязанностей</w:t>
            </w:r>
          </w:p>
        </w:tc>
        <w:tc>
          <w:tcPr>
            <w:tcW w:w="2835" w:type="dxa"/>
          </w:tcPr>
          <w:p w:rsidR="00C21149" w:rsidRDefault="00C21149" w:rsidP="00C211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  <w:p w:rsidR="00294E95" w:rsidRPr="005D5EAB" w:rsidRDefault="00C21149" w:rsidP="00C211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урегулированию конфликта интересов</w:t>
            </w:r>
          </w:p>
        </w:tc>
        <w:tc>
          <w:tcPr>
            <w:tcW w:w="1843" w:type="dxa"/>
          </w:tcPr>
          <w:p w:rsidR="00294E95" w:rsidRPr="005D5EAB" w:rsidRDefault="00294E95" w:rsidP="005D5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br/>
              <w:t>2021 – 2024 гг.</w:t>
            </w:r>
          </w:p>
        </w:tc>
        <w:tc>
          <w:tcPr>
            <w:tcW w:w="5095" w:type="dxa"/>
          </w:tcPr>
          <w:p w:rsidR="00294E95" w:rsidRPr="005D5EAB" w:rsidRDefault="00294E95" w:rsidP="00C211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случаев несоблюдения Работниками, требований и положений </w:t>
            </w:r>
            <w:r w:rsidR="00935898" w:rsidRPr="005D5EAB">
              <w:rPr>
                <w:rFonts w:ascii="Times New Roman" w:hAnsi="Times New Roman" w:cs="Times New Roman"/>
                <w:sz w:val="24"/>
                <w:szCs w:val="24"/>
              </w:rPr>
              <w:t>законодательства Российской Федерации о противодействии коррупции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, принятие своевременных</w:t>
            </w:r>
            <w:r w:rsidR="00415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и действенных мер по выявленным нарушениям</w:t>
            </w:r>
            <w:r w:rsidR="00B24CCE" w:rsidRPr="005D5EAB">
              <w:rPr>
                <w:rFonts w:ascii="Times New Roman" w:hAnsi="Times New Roman" w:cs="Times New Roman"/>
                <w:sz w:val="24"/>
                <w:szCs w:val="24"/>
              </w:rPr>
              <w:t>, а также ф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ормирование негативного отношения к вручению подарков</w:t>
            </w:r>
          </w:p>
        </w:tc>
      </w:tr>
      <w:tr w:rsidR="00294E95" w:rsidRPr="005D5EAB" w:rsidTr="00645649">
        <w:tc>
          <w:tcPr>
            <w:tcW w:w="709" w:type="dxa"/>
          </w:tcPr>
          <w:p w:rsidR="00294E95" w:rsidRPr="005D5EAB" w:rsidRDefault="008B4797" w:rsidP="005D5E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1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294E95" w:rsidRPr="005D5EAB" w:rsidRDefault="00294E95" w:rsidP="00C211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реализации установленного порядка сообщения Работниками о получении подарка в связи с их должностным положением или исполнением ими служебных (должностных) обязанностей, сдаче и оценке 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подарка, реализации (выкупе) и зачислении в доход соответствующего бюджета средств, вырученных от его реализации</w:t>
            </w:r>
          </w:p>
        </w:tc>
        <w:tc>
          <w:tcPr>
            <w:tcW w:w="2835" w:type="dxa"/>
          </w:tcPr>
          <w:p w:rsidR="00C21149" w:rsidRDefault="00C21149" w:rsidP="00C211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Комиссия </w:t>
            </w:r>
          </w:p>
          <w:p w:rsidR="00294E95" w:rsidRPr="005D5EAB" w:rsidRDefault="00C21149" w:rsidP="00C211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урегулированию конфликта интересов</w:t>
            </w:r>
          </w:p>
        </w:tc>
        <w:tc>
          <w:tcPr>
            <w:tcW w:w="1843" w:type="dxa"/>
          </w:tcPr>
          <w:p w:rsidR="00294E95" w:rsidRPr="005D5EAB" w:rsidRDefault="00294E95" w:rsidP="005D5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br/>
              <w:t>2021 – 2024 гг.</w:t>
            </w:r>
          </w:p>
        </w:tc>
        <w:tc>
          <w:tcPr>
            <w:tcW w:w="5095" w:type="dxa"/>
          </w:tcPr>
          <w:p w:rsidR="002C4833" w:rsidRDefault="002C4833" w:rsidP="002C48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94E95" w:rsidRPr="005D5EAB">
              <w:rPr>
                <w:rFonts w:ascii="Times New Roman" w:hAnsi="Times New Roman" w:cs="Times New Roman"/>
                <w:sz w:val="24"/>
                <w:szCs w:val="24"/>
              </w:rPr>
              <w:t>лучаев несоблюдения Работниками законодательства Российской Федерации</w:t>
            </w:r>
            <w:r w:rsidR="00E12A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 не выявлено.</w:t>
            </w:r>
          </w:p>
          <w:p w:rsidR="00294E95" w:rsidRPr="005D5EAB" w:rsidRDefault="002C4833" w:rsidP="002C48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Заявлений Работников 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о получении подарка в связи с их должностным положением или 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исполнением ими служебных (должностных) обязанностей, сдаче и оценке подарка, реализации (выкупе) и зачислении в доход соответствующего бюджета средств, вырученных от его </w:t>
            </w:r>
            <w:proofErr w:type="gramStart"/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поступало.</w:t>
            </w:r>
          </w:p>
        </w:tc>
      </w:tr>
      <w:tr w:rsidR="00294E95" w:rsidRPr="005D5EAB" w:rsidTr="00645649">
        <w:tc>
          <w:tcPr>
            <w:tcW w:w="709" w:type="dxa"/>
          </w:tcPr>
          <w:p w:rsidR="00294E95" w:rsidRPr="005D5EAB" w:rsidRDefault="00604BCC" w:rsidP="005D5E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21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C21149" w:rsidRDefault="00294E95" w:rsidP="00C211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рассмотрению </w:t>
            </w:r>
            <w:proofErr w:type="gramStart"/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уведомлений  Работников</w:t>
            </w:r>
            <w:proofErr w:type="gramEnd"/>
            <w:r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 о фактах обращения к ним в целях склонения к совершению коррупционных правонарушений и возникновении личной заинтересованности </w:t>
            </w:r>
          </w:p>
          <w:p w:rsidR="00294E95" w:rsidRPr="005D5EAB" w:rsidRDefault="00294E95" w:rsidP="00C211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при исполнении</w:t>
            </w:r>
            <w:r w:rsidR="00C21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ими должностных обязанностей, которая может привести к конфликту интересов</w:t>
            </w:r>
          </w:p>
        </w:tc>
        <w:tc>
          <w:tcPr>
            <w:tcW w:w="2835" w:type="dxa"/>
          </w:tcPr>
          <w:p w:rsidR="00C21149" w:rsidRDefault="00C21149" w:rsidP="00C211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  <w:p w:rsidR="00294E95" w:rsidRPr="005D5EAB" w:rsidRDefault="00C21149" w:rsidP="00C211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урегулированию конфликта интересов</w:t>
            </w:r>
          </w:p>
        </w:tc>
        <w:tc>
          <w:tcPr>
            <w:tcW w:w="1843" w:type="dxa"/>
          </w:tcPr>
          <w:p w:rsidR="00294E95" w:rsidRPr="005D5EAB" w:rsidRDefault="00294E95" w:rsidP="005D5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br/>
              <w:t>2021 – 2024 гг.</w:t>
            </w:r>
          </w:p>
        </w:tc>
        <w:tc>
          <w:tcPr>
            <w:tcW w:w="5095" w:type="dxa"/>
          </w:tcPr>
          <w:p w:rsidR="002C4833" w:rsidRDefault="002C4833" w:rsidP="002C48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94E95"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ведомлений 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о фактах обращения к ним в целях склонения к совершению коррупционных правонарушений и возникновении личной заинтересованности </w:t>
            </w:r>
          </w:p>
          <w:p w:rsidR="00294E95" w:rsidRPr="005D5EAB" w:rsidRDefault="002C4833" w:rsidP="00586E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при исполнении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ими должностных обязанностей, которая может привести к конфликту интересов</w:t>
            </w:r>
            <w:r w:rsidR="00B43C6B">
              <w:rPr>
                <w:rFonts w:ascii="Times New Roman" w:hAnsi="Times New Roman" w:cs="Times New Roman"/>
                <w:sz w:val="24"/>
                <w:szCs w:val="24"/>
              </w:rPr>
              <w:t xml:space="preserve"> в 1 квартале 2023</w:t>
            </w:r>
            <w:r w:rsidR="00462A5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поступало.</w:t>
            </w:r>
          </w:p>
        </w:tc>
      </w:tr>
      <w:tr w:rsidR="00E26E9B" w:rsidRPr="005D5EAB" w:rsidTr="00645649">
        <w:tc>
          <w:tcPr>
            <w:tcW w:w="709" w:type="dxa"/>
          </w:tcPr>
          <w:p w:rsidR="00E26E9B" w:rsidRPr="005D5EAB" w:rsidRDefault="00C21149" w:rsidP="005D5E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E26E9B" w:rsidRPr="005D5EAB" w:rsidRDefault="00E26E9B" w:rsidP="00C211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соблюдения запретов, ограничений и требований, установленных</w:t>
            </w:r>
            <w:r w:rsidR="00D80E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в целях противодействия коррупции, в том числе касающихся получения подарков Работниками,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835" w:type="dxa"/>
          </w:tcPr>
          <w:p w:rsidR="00C21149" w:rsidRDefault="00C21149" w:rsidP="00C211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  <w:p w:rsidR="00E26E9B" w:rsidRPr="005D5EAB" w:rsidRDefault="00C21149" w:rsidP="00C211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урегулированию конфликта интересов</w:t>
            </w:r>
          </w:p>
        </w:tc>
        <w:tc>
          <w:tcPr>
            <w:tcW w:w="1843" w:type="dxa"/>
          </w:tcPr>
          <w:p w:rsidR="00E26E9B" w:rsidRPr="005D5EAB" w:rsidRDefault="00E26E9B" w:rsidP="005D5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br/>
              <w:t>2021 – 2024 гг.</w:t>
            </w:r>
          </w:p>
        </w:tc>
        <w:tc>
          <w:tcPr>
            <w:tcW w:w="5095" w:type="dxa"/>
          </w:tcPr>
          <w:p w:rsidR="002C4833" w:rsidRDefault="002C4833" w:rsidP="00C211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соблюдения запретов, ограничений и требований, установленных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в целях противодействия коррупции, в том числе касающихся получения подарков Работниками,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  <w:r w:rsidR="008E2F2D">
              <w:rPr>
                <w:rFonts w:ascii="Times New Roman" w:hAnsi="Times New Roman" w:cs="Times New Roman"/>
                <w:sz w:val="24"/>
                <w:szCs w:val="24"/>
              </w:rPr>
              <w:t xml:space="preserve"> в 4</w:t>
            </w:r>
            <w:r w:rsidR="00462A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2022 </w:t>
            </w:r>
            <w:proofErr w:type="gramStart"/>
            <w:r w:rsidR="00462A5F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выявлено.</w:t>
            </w:r>
          </w:p>
          <w:p w:rsidR="00E26E9B" w:rsidRPr="005D5EAB" w:rsidRDefault="00E26E9B" w:rsidP="00C211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E95" w:rsidRPr="005D5EAB" w:rsidTr="00645649">
        <w:tc>
          <w:tcPr>
            <w:tcW w:w="709" w:type="dxa"/>
          </w:tcPr>
          <w:p w:rsidR="00294E95" w:rsidRPr="005D5EAB" w:rsidRDefault="00C21149" w:rsidP="005D5E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294E95" w:rsidRPr="005D5EAB" w:rsidRDefault="00294E95" w:rsidP="005D5E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законодательства Российской Федерации</w:t>
            </w:r>
            <w:r w:rsidR="00935898"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 о противодействии коррупции</w:t>
            </w:r>
          </w:p>
        </w:tc>
        <w:tc>
          <w:tcPr>
            <w:tcW w:w="2835" w:type="dxa"/>
          </w:tcPr>
          <w:p w:rsidR="00294E95" w:rsidRDefault="00C21149" w:rsidP="005D5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Мочалов А.В.</w:t>
            </w:r>
          </w:p>
          <w:p w:rsidR="00C21149" w:rsidRPr="005D5EAB" w:rsidRDefault="00C21149" w:rsidP="005D5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843" w:type="dxa"/>
          </w:tcPr>
          <w:p w:rsidR="00294E95" w:rsidRPr="005D5EAB" w:rsidRDefault="00294E95" w:rsidP="005D5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 – 2024 </w:t>
            </w:r>
            <w:proofErr w:type="gramStart"/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="00B05C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br/>
              <w:t>по</w:t>
            </w:r>
            <w:proofErr w:type="gramEnd"/>
            <w:r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 мере необходимости</w:t>
            </w:r>
          </w:p>
        </w:tc>
        <w:tc>
          <w:tcPr>
            <w:tcW w:w="5095" w:type="dxa"/>
          </w:tcPr>
          <w:p w:rsidR="002C4833" w:rsidRDefault="002C4833" w:rsidP="00C211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Проводился м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ониторинг изменений законодательства Российской Федерации о противодействии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4E95" w:rsidRPr="005D5EAB" w:rsidRDefault="00294E95" w:rsidP="002C48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E95" w:rsidRPr="005D5EAB" w:rsidTr="00645649">
        <w:tc>
          <w:tcPr>
            <w:tcW w:w="709" w:type="dxa"/>
          </w:tcPr>
          <w:p w:rsidR="00294E95" w:rsidRPr="005D5EAB" w:rsidRDefault="00C21149" w:rsidP="005D5E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294E95" w:rsidRPr="005D5EAB" w:rsidRDefault="00294E95" w:rsidP="003368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доведению</w:t>
            </w:r>
            <w:r w:rsidR="003754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368CA">
              <w:rPr>
                <w:rFonts w:ascii="Times New Roman" w:hAnsi="Times New Roman" w:cs="Times New Roman"/>
                <w:sz w:val="24"/>
                <w:szCs w:val="24"/>
              </w:rPr>
              <w:t xml:space="preserve">до Работников 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положений </w:t>
            </w:r>
            <w:r w:rsidR="00935898"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Российской Федерации о противодействии </w:t>
            </w:r>
            <w:r w:rsidR="00935898" w:rsidRPr="005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, в том числе: об ответственности за коррупционные правонарушения, о недопустимости возникновения конфликта интересов и путях</w:t>
            </w:r>
            <w:r w:rsidR="003754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его урегулирования, о соблюдении этических</w:t>
            </w:r>
            <w:r w:rsidR="003754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и нравственных норм при выполнении служебных (должностных) обязанностей,</w:t>
            </w:r>
            <w:r w:rsidR="003754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об установлении наказания за получение и дачу взятки, посредничество во взяточничестве в виде штрафов, кратных сумме взятки, об увольнении</w:t>
            </w:r>
            <w:r w:rsidR="003754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в связи с утратой доверия, о запретах, ограничениях и требованиях, установленных</w:t>
            </w:r>
            <w:r w:rsidR="003754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в целях противодействия коррупции</w:t>
            </w:r>
          </w:p>
        </w:tc>
        <w:tc>
          <w:tcPr>
            <w:tcW w:w="2835" w:type="dxa"/>
          </w:tcPr>
          <w:p w:rsidR="00C21149" w:rsidRDefault="00C21149" w:rsidP="00C211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Комиссия </w:t>
            </w:r>
          </w:p>
          <w:p w:rsidR="00294E95" w:rsidRPr="005D5EAB" w:rsidRDefault="00C21149" w:rsidP="00C211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урегулированию конфликта интересов</w:t>
            </w:r>
          </w:p>
        </w:tc>
        <w:tc>
          <w:tcPr>
            <w:tcW w:w="1843" w:type="dxa"/>
          </w:tcPr>
          <w:p w:rsidR="00294E95" w:rsidRPr="005D5EAB" w:rsidRDefault="00294E95" w:rsidP="005D5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br/>
              <w:t>2021 – 2024 гг.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095" w:type="dxa"/>
          </w:tcPr>
          <w:p w:rsidR="00294E95" w:rsidRPr="002C4833" w:rsidRDefault="00B43C6B" w:rsidP="00230C5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  <w:r w:rsidR="00230C50">
              <w:rPr>
                <w:rFonts w:ascii="Times New Roman" w:hAnsi="Times New Roman" w:cs="Times New Roman"/>
                <w:sz w:val="24"/>
                <w:szCs w:val="24"/>
              </w:rPr>
              <w:t xml:space="preserve">г. доведение до Работников информации о критериях привлечения к ответственности за </w:t>
            </w:r>
            <w:r w:rsidR="00230C50"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коррупционные </w:t>
            </w:r>
            <w:r w:rsidR="00230C50" w:rsidRPr="005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правонарушения</w:t>
            </w:r>
            <w:r w:rsidR="00230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4E95" w:rsidRPr="005D5EAB" w:rsidTr="00645649">
        <w:tc>
          <w:tcPr>
            <w:tcW w:w="709" w:type="dxa"/>
          </w:tcPr>
          <w:p w:rsidR="00294E95" w:rsidRPr="005D5EAB" w:rsidRDefault="00C21149" w:rsidP="005D5E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245" w:type="dxa"/>
          </w:tcPr>
          <w:p w:rsidR="00294E95" w:rsidRPr="005D5EAB" w:rsidRDefault="005C6A96" w:rsidP="00C211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="00294E95" w:rsidRPr="005D5EAB">
              <w:rPr>
                <w:rFonts w:ascii="Times New Roman" w:hAnsi="Times New Roman" w:cs="Times New Roman"/>
                <w:sz w:val="24"/>
                <w:szCs w:val="24"/>
              </w:rPr>
              <w:t>правового просвещения</w:t>
            </w:r>
            <w:r w:rsidR="003754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94E95" w:rsidRPr="005D5EAB">
              <w:rPr>
                <w:rFonts w:ascii="Times New Roman" w:hAnsi="Times New Roman" w:cs="Times New Roman"/>
                <w:sz w:val="24"/>
                <w:szCs w:val="24"/>
              </w:rPr>
              <w:t>и проведение комплекса организационных, разъяснительных и иных мер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оприятий</w:t>
            </w:r>
            <w:r w:rsidR="003754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94E95"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 Работниками требований, ограничений, запретов и по исполнению обязанностей, установленных </w:t>
            </w:r>
            <w:r w:rsidR="00C21149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законодательством Российской </w:t>
            </w:r>
            <w:r w:rsidR="00935898" w:rsidRPr="005D5EAB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C21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898" w:rsidRPr="005D5EAB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</w:t>
            </w:r>
            <w:r w:rsidR="00294E95" w:rsidRPr="005D5EAB">
              <w:rPr>
                <w:rFonts w:ascii="Times New Roman" w:hAnsi="Times New Roman" w:cs="Times New Roman"/>
                <w:sz w:val="24"/>
                <w:szCs w:val="24"/>
              </w:rPr>
              <w:t>, в том числе мер по предотвращению и (или) урегулированию конфликта интересов</w:t>
            </w:r>
          </w:p>
        </w:tc>
        <w:tc>
          <w:tcPr>
            <w:tcW w:w="2835" w:type="dxa"/>
          </w:tcPr>
          <w:p w:rsidR="00C21149" w:rsidRDefault="00C21149" w:rsidP="00C211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  <w:p w:rsidR="00294E95" w:rsidRPr="005D5EAB" w:rsidRDefault="00C21149" w:rsidP="00C211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урегулированию конфликта интересов</w:t>
            </w:r>
          </w:p>
        </w:tc>
        <w:tc>
          <w:tcPr>
            <w:tcW w:w="1843" w:type="dxa"/>
          </w:tcPr>
          <w:p w:rsidR="00294E95" w:rsidRPr="005D5EAB" w:rsidRDefault="00294E95" w:rsidP="005D5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br/>
              <w:t>2021 – 2024 гг.</w:t>
            </w:r>
          </w:p>
        </w:tc>
        <w:tc>
          <w:tcPr>
            <w:tcW w:w="5095" w:type="dxa"/>
          </w:tcPr>
          <w:p w:rsidR="00294E95" w:rsidRPr="00230C50" w:rsidRDefault="00B43C6B" w:rsidP="00230C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  <w:r w:rsidR="00230C50">
              <w:rPr>
                <w:rFonts w:ascii="Times New Roman" w:hAnsi="Times New Roman" w:cs="Times New Roman"/>
                <w:sz w:val="24"/>
                <w:szCs w:val="24"/>
              </w:rPr>
              <w:t>г. д</w:t>
            </w:r>
            <w:r w:rsidR="00294E95" w:rsidRPr="00230C50">
              <w:rPr>
                <w:rFonts w:ascii="Times New Roman" w:hAnsi="Times New Roman" w:cs="Times New Roman"/>
                <w:sz w:val="24"/>
                <w:szCs w:val="24"/>
              </w:rPr>
              <w:t xml:space="preserve">оведение до сведения </w:t>
            </w:r>
            <w:proofErr w:type="gramStart"/>
            <w:r w:rsidR="00294E95" w:rsidRPr="00230C50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r w:rsidR="00230C50">
              <w:rPr>
                <w:rFonts w:ascii="Times New Roman" w:hAnsi="Times New Roman" w:cs="Times New Roman"/>
                <w:sz w:val="24"/>
                <w:szCs w:val="24"/>
              </w:rPr>
              <w:t xml:space="preserve"> обзора</w:t>
            </w:r>
            <w:proofErr w:type="gramEnd"/>
            <w:r w:rsidR="00230C50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 </w:t>
            </w:r>
            <w:proofErr w:type="spellStart"/>
            <w:r w:rsidR="00230C50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="00230C50">
              <w:rPr>
                <w:rFonts w:ascii="Times New Roman" w:hAnsi="Times New Roman" w:cs="Times New Roman"/>
                <w:sz w:val="24"/>
                <w:szCs w:val="24"/>
              </w:rPr>
              <w:t xml:space="preserve"> в сфере конфликта  интересов.  </w:t>
            </w:r>
          </w:p>
        </w:tc>
      </w:tr>
      <w:tr w:rsidR="00294E95" w:rsidRPr="005D5EAB" w:rsidTr="0037542F">
        <w:trPr>
          <w:trHeight w:val="2717"/>
        </w:trPr>
        <w:tc>
          <w:tcPr>
            <w:tcW w:w="709" w:type="dxa"/>
          </w:tcPr>
          <w:p w:rsidR="00294E95" w:rsidRPr="005D5EAB" w:rsidRDefault="00604BCC" w:rsidP="005D5E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11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5" w:type="dxa"/>
          </w:tcPr>
          <w:p w:rsidR="00294E95" w:rsidRPr="005D5EAB" w:rsidRDefault="00294E95" w:rsidP="000350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1249A7" w:rsidRPr="005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аботникам консультативной помощи по вопросам, связанным с применением на практике требований, установленных законодательством Российской Федерации о противодействии коррупции</w:t>
            </w:r>
          </w:p>
        </w:tc>
        <w:tc>
          <w:tcPr>
            <w:tcW w:w="2835" w:type="dxa"/>
          </w:tcPr>
          <w:p w:rsidR="0003504C" w:rsidRDefault="0003504C" w:rsidP="000350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  <w:p w:rsidR="00294E95" w:rsidRPr="005D5EAB" w:rsidRDefault="0003504C" w:rsidP="000350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урегулированию конфликта интересов</w:t>
            </w:r>
          </w:p>
        </w:tc>
        <w:tc>
          <w:tcPr>
            <w:tcW w:w="1843" w:type="dxa"/>
          </w:tcPr>
          <w:p w:rsidR="00294E95" w:rsidRPr="005D5EAB" w:rsidRDefault="00294E95" w:rsidP="005D5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br/>
              <w:t>2021 – 2024 гг.</w:t>
            </w:r>
          </w:p>
        </w:tc>
        <w:tc>
          <w:tcPr>
            <w:tcW w:w="5095" w:type="dxa"/>
          </w:tcPr>
          <w:p w:rsidR="001C723A" w:rsidRDefault="00417D68" w:rsidP="000350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Обращений Работников за </w:t>
            </w:r>
            <w:r w:rsidR="0052149D">
              <w:rPr>
                <w:rFonts w:ascii="Times New Roman" w:hAnsi="Times New Roman" w:cs="Times New Roman"/>
                <w:sz w:val="24"/>
                <w:szCs w:val="24"/>
              </w:rPr>
              <w:t>консультативной помощью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вопросам, связанным с применением на практике требований, </w:t>
            </w:r>
            <w:proofErr w:type="gramStart"/>
            <w:r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установленных </w:t>
            </w:r>
            <w:r w:rsidR="00D57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законодательством</w:t>
            </w:r>
            <w:proofErr w:type="gramEnd"/>
            <w:r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="001C72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1C723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противодействии</w:t>
            </w:r>
            <w:r w:rsidR="00521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  <w:r w:rsidR="001C7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23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D5741A" w:rsidRDefault="00B43C6B" w:rsidP="000350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квартале 2023</w:t>
            </w:r>
            <w:r w:rsidR="00462A5F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417D68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52149D">
              <w:rPr>
                <w:rFonts w:ascii="Times New Roman" w:hAnsi="Times New Roman" w:cs="Times New Roman"/>
                <w:sz w:val="24"/>
                <w:szCs w:val="24"/>
              </w:rPr>
              <w:t>зарегистрировано</w:t>
            </w:r>
            <w:r w:rsidR="00417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741A" w:rsidRDefault="00D5741A" w:rsidP="00D5741A">
            <w:pPr>
              <w:rPr>
                <w:lang w:eastAsia="ru-RU"/>
              </w:rPr>
            </w:pPr>
          </w:p>
          <w:p w:rsidR="00417D68" w:rsidRDefault="00417D68" w:rsidP="00D5741A">
            <w:pPr>
              <w:rPr>
                <w:lang w:eastAsia="ru-RU"/>
              </w:rPr>
            </w:pPr>
          </w:p>
          <w:p w:rsidR="00D5741A" w:rsidRPr="00D5741A" w:rsidRDefault="00D5741A" w:rsidP="00D5741A">
            <w:pPr>
              <w:rPr>
                <w:lang w:eastAsia="ru-RU"/>
              </w:rPr>
            </w:pPr>
          </w:p>
        </w:tc>
      </w:tr>
      <w:tr w:rsidR="00294E95" w:rsidRPr="005D5EAB" w:rsidTr="0037542F">
        <w:trPr>
          <w:trHeight w:val="28"/>
        </w:trPr>
        <w:tc>
          <w:tcPr>
            <w:tcW w:w="709" w:type="dxa"/>
          </w:tcPr>
          <w:p w:rsidR="00294E95" w:rsidRPr="005D5EAB" w:rsidRDefault="00604BCC" w:rsidP="005D5E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350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3368CA" w:rsidRPr="005D5EAB" w:rsidRDefault="00F626F9" w:rsidP="000350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порядке, предусмотренном нормативными правовыми актами Российской Федерации, проверок по случаям несоблюдения </w:t>
            </w:r>
            <w:r w:rsidR="0003504C">
              <w:rPr>
                <w:rFonts w:ascii="Times New Roman" w:hAnsi="Times New Roman" w:cs="Times New Roman"/>
                <w:sz w:val="24"/>
                <w:szCs w:val="24"/>
              </w:rPr>
              <w:t>Работниками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 запретов, ограничений о предотвращении</w:t>
            </w:r>
            <w:r w:rsidR="0003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или урегулировании конфликта интересов</w:t>
            </w:r>
            <w:r w:rsidR="0003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и неисполнения ими обязанностей, установленных законодательством Российской Федерации о противодействии коррупции,</w:t>
            </w:r>
            <w:r w:rsidR="003754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в том числе проверок достоверности и полноты представляемых ими Сведений о доходах,</w:t>
            </w:r>
            <w:r w:rsidR="003754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а также применение мер ответственности</w:t>
            </w:r>
            <w:r w:rsidR="001D49B9" w:rsidRPr="005D5EAB">
              <w:rPr>
                <w:rFonts w:ascii="Times New Roman" w:hAnsi="Times New Roman" w:cs="Times New Roman"/>
                <w:sz w:val="24"/>
                <w:szCs w:val="24"/>
              </w:rPr>
              <w:t>, предусмотренных законодательством Российской Федерации</w:t>
            </w:r>
          </w:p>
        </w:tc>
        <w:tc>
          <w:tcPr>
            <w:tcW w:w="2835" w:type="dxa"/>
          </w:tcPr>
          <w:p w:rsidR="0003504C" w:rsidRDefault="0003504C" w:rsidP="000350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  <w:p w:rsidR="00294E95" w:rsidRPr="005D5EAB" w:rsidRDefault="0003504C" w:rsidP="000350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урегулированию конфликта интересов</w:t>
            </w:r>
          </w:p>
        </w:tc>
        <w:tc>
          <w:tcPr>
            <w:tcW w:w="1843" w:type="dxa"/>
          </w:tcPr>
          <w:p w:rsidR="00294E95" w:rsidRPr="005D5EAB" w:rsidRDefault="00294E95" w:rsidP="005D5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 – 2024 </w:t>
            </w:r>
            <w:proofErr w:type="gramStart"/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="003754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br/>
              <w:t>при</w:t>
            </w:r>
            <w:proofErr w:type="gramEnd"/>
            <w:r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 наличии оснований</w:t>
            </w:r>
          </w:p>
        </w:tc>
        <w:tc>
          <w:tcPr>
            <w:tcW w:w="5095" w:type="dxa"/>
          </w:tcPr>
          <w:p w:rsidR="00417D68" w:rsidRDefault="00417D68" w:rsidP="000350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94E95" w:rsidRPr="005D5EAB">
              <w:rPr>
                <w:rFonts w:ascii="Times New Roman" w:hAnsi="Times New Roman" w:cs="Times New Roman"/>
                <w:sz w:val="24"/>
                <w:szCs w:val="24"/>
              </w:rPr>
              <w:t>актов несоблюдения Работниками, законодательства Российской Федерации</w:t>
            </w:r>
            <w:r w:rsidR="0003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E95" w:rsidRPr="005D5EAB">
              <w:rPr>
                <w:rFonts w:ascii="Times New Roman" w:hAnsi="Times New Roman" w:cs="Times New Roman"/>
                <w:sz w:val="24"/>
                <w:szCs w:val="24"/>
              </w:rPr>
              <w:t>о противодейст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вии коррупции, а также выявления</w:t>
            </w:r>
            <w:r w:rsidR="00294E95"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 случаев представления неполных и/или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едостоверных Сведений о доходах не выявлено.</w:t>
            </w:r>
          </w:p>
          <w:p w:rsidR="00604BCC" w:rsidRPr="00417D68" w:rsidRDefault="00294E95" w:rsidP="00417D6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4E95" w:rsidRPr="005D5EAB" w:rsidTr="00645649">
        <w:tc>
          <w:tcPr>
            <w:tcW w:w="15727" w:type="dxa"/>
            <w:gridSpan w:val="5"/>
          </w:tcPr>
          <w:p w:rsidR="00294E95" w:rsidRPr="005D5EAB" w:rsidRDefault="00294E95" w:rsidP="0003504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II. Выявление и систематизация причин и условий проявления коррупции в деятельности</w:t>
            </w:r>
            <w:r w:rsidR="00336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3504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br/>
              <w:t>мониторинг</w:t>
            </w:r>
            <w:proofErr w:type="gramEnd"/>
            <w:r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рисков и их устранение</w:t>
            </w:r>
          </w:p>
        </w:tc>
      </w:tr>
      <w:tr w:rsidR="00294E95" w:rsidRPr="005D5EAB" w:rsidTr="00645649">
        <w:tc>
          <w:tcPr>
            <w:tcW w:w="709" w:type="dxa"/>
          </w:tcPr>
          <w:p w:rsidR="00294E95" w:rsidRPr="005D5EAB" w:rsidRDefault="00604BCC" w:rsidP="005D5E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50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294E95" w:rsidRPr="005D5EAB" w:rsidRDefault="00294E95" w:rsidP="000350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проведение оценок коррупционных рисков, возникающих при реализации </w:t>
            </w:r>
            <w:r w:rsidR="0003504C">
              <w:rPr>
                <w:rFonts w:ascii="Times New Roman" w:hAnsi="Times New Roman" w:cs="Times New Roman"/>
                <w:sz w:val="24"/>
                <w:szCs w:val="24"/>
              </w:rPr>
              <w:t>учреждением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 своих функций</w:t>
            </w:r>
          </w:p>
        </w:tc>
        <w:tc>
          <w:tcPr>
            <w:tcW w:w="2835" w:type="dxa"/>
          </w:tcPr>
          <w:p w:rsidR="0003504C" w:rsidRDefault="0003504C" w:rsidP="000350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  <w:p w:rsidR="00294E95" w:rsidRPr="005D5EAB" w:rsidRDefault="0003504C" w:rsidP="000350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урегулированию конфликта интересов </w:t>
            </w:r>
          </w:p>
        </w:tc>
        <w:tc>
          <w:tcPr>
            <w:tcW w:w="1843" w:type="dxa"/>
          </w:tcPr>
          <w:p w:rsidR="00294E95" w:rsidRPr="005D5EAB" w:rsidRDefault="00294E95" w:rsidP="005D5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br/>
              <w:t>2021 – 2024 гг.</w:t>
            </w:r>
          </w:p>
        </w:tc>
        <w:tc>
          <w:tcPr>
            <w:tcW w:w="5095" w:type="dxa"/>
          </w:tcPr>
          <w:p w:rsidR="00294E95" w:rsidRDefault="00294E95" w:rsidP="000350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Пересмотр перечня </w:t>
            </w:r>
            <w:proofErr w:type="spellStart"/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 опасных функций </w:t>
            </w:r>
            <w:r w:rsidR="0003504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оснований), актуализация перечня должностей, замещение которых связано с коррупционными рисками</w:t>
            </w:r>
            <w:r w:rsidR="00462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7ED4" w:rsidRPr="005D5EAB" w:rsidRDefault="00AC7ED4" w:rsidP="000350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25.01.2023 №3 2Об утверждении перечней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опасных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функций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должностей в ФГАРУ ДПО «Ивановский ЦППК»</w:t>
            </w:r>
          </w:p>
        </w:tc>
      </w:tr>
      <w:tr w:rsidR="00294E95" w:rsidRPr="005D5EAB" w:rsidTr="00645649">
        <w:tc>
          <w:tcPr>
            <w:tcW w:w="709" w:type="dxa"/>
          </w:tcPr>
          <w:p w:rsidR="00294E95" w:rsidRPr="005D5EAB" w:rsidRDefault="00604BCC" w:rsidP="005D5E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350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294E95" w:rsidRPr="005D5EAB" w:rsidRDefault="00294E95" w:rsidP="005D5E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 мероприятиях</w:t>
            </w:r>
            <w:r w:rsidR="004878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по профессиональному развитию в области противодействия коррупции, в том числе обучение по дополнительным профессиональным программам в области противодействия коррупции:</w:t>
            </w:r>
          </w:p>
          <w:p w:rsidR="00294E95" w:rsidRPr="005D5EAB" w:rsidRDefault="0003504C" w:rsidP="005D5E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294E95" w:rsidRPr="005D5EAB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proofErr w:type="gramEnd"/>
            <w:r w:rsidR="00294E95" w:rsidRPr="005D5E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E95" w:rsidRPr="005D5EAB">
              <w:rPr>
                <w:rFonts w:ascii="Times New Roman" w:hAnsi="Times New Roman" w:cs="Times New Roman"/>
                <w:sz w:val="24"/>
                <w:szCs w:val="24"/>
              </w:rPr>
              <w:t>в должностные обязанности которых входит участие в противодействии коррупции</w:t>
            </w:r>
            <w:r w:rsidR="001203C4" w:rsidRPr="005D5E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4E95" w:rsidRPr="005D5EAB" w:rsidRDefault="00294E95" w:rsidP="005D5E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б) лиц, впервые поступивших</w:t>
            </w:r>
            <w:r w:rsidR="004878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3504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="0003504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1203C4"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 для замещения должностей, связанных с соблюдением антикоррупционных стандартов</w:t>
            </w:r>
            <w:r w:rsidR="001203C4" w:rsidRPr="005D5E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4E95" w:rsidRPr="005D5EAB" w:rsidRDefault="0003504C" w:rsidP="000350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294E95" w:rsidRPr="005D5EAB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proofErr w:type="gramEnd"/>
            <w:r w:rsidR="00294E95" w:rsidRPr="005D5E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E95" w:rsidRPr="005D5EAB">
              <w:rPr>
                <w:rFonts w:ascii="Times New Roman" w:hAnsi="Times New Roman" w:cs="Times New Roman"/>
                <w:sz w:val="24"/>
                <w:szCs w:val="24"/>
              </w:rPr>
              <w:t>в должностные обязанности которых входит участие в проведении закупок товаров, работ, услуг для обеспечения нужд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835" w:type="dxa"/>
          </w:tcPr>
          <w:p w:rsidR="0003504C" w:rsidRDefault="0003504C" w:rsidP="000350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Мочалов А.В.</w:t>
            </w:r>
          </w:p>
          <w:p w:rsidR="0003504C" w:rsidRDefault="0003504C" w:rsidP="000350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 Шипунова М.Ю.</w:t>
            </w:r>
          </w:p>
          <w:p w:rsidR="00294E95" w:rsidRPr="005D5EAB" w:rsidRDefault="00294E95" w:rsidP="005D5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4E95" w:rsidRPr="005D5EAB" w:rsidRDefault="00294E95" w:rsidP="005D5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 – 2024 </w:t>
            </w:r>
            <w:proofErr w:type="gramStart"/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="00317D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9778E" w:rsidRPr="005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  <w:proofErr w:type="gramEnd"/>
            <w:r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до 10 января</w:t>
            </w:r>
          </w:p>
        </w:tc>
        <w:tc>
          <w:tcPr>
            <w:tcW w:w="5095" w:type="dxa"/>
          </w:tcPr>
          <w:p w:rsidR="00294E95" w:rsidRPr="005D5EAB" w:rsidRDefault="00294E95" w:rsidP="005D5E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квалификации с целью формирования антикоррупционного мировоззрения, устойчивых навык</w:t>
            </w:r>
            <w:r w:rsidR="00417D68">
              <w:rPr>
                <w:rFonts w:ascii="Times New Roman" w:hAnsi="Times New Roman" w:cs="Times New Roman"/>
                <w:sz w:val="24"/>
                <w:szCs w:val="24"/>
              </w:rPr>
              <w:t xml:space="preserve">ов антикоррупционного поведения 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Работников,</w:t>
            </w:r>
            <w:r w:rsidR="00417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в должностные обязанности которых входит учас</w:t>
            </w:r>
            <w:r w:rsidR="00417D68">
              <w:rPr>
                <w:rFonts w:ascii="Times New Roman" w:hAnsi="Times New Roman" w:cs="Times New Roman"/>
                <w:sz w:val="24"/>
                <w:szCs w:val="24"/>
              </w:rPr>
              <w:t>тие в противодействии коррупции.</w:t>
            </w:r>
          </w:p>
          <w:p w:rsidR="009509B6" w:rsidRPr="005D5EAB" w:rsidRDefault="009509B6" w:rsidP="009666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E95" w:rsidRPr="005D5EAB" w:rsidTr="00645649">
        <w:tc>
          <w:tcPr>
            <w:tcW w:w="709" w:type="dxa"/>
          </w:tcPr>
          <w:p w:rsidR="00294E95" w:rsidRPr="005D5EAB" w:rsidRDefault="0096663D" w:rsidP="005D5E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:rsidR="00294E95" w:rsidRPr="005D5EAB" w:rsidRDefault="00294E95" w:rsidP="009666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взаимодействия</w:t>
            </w:r>
            <w:r w:rsidR="00317D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с правоохранительными органами и иными государственными органами по вопросам противодействия коррупции в учреждени</w:t>
            </w:r>
            <w:r w:rsidR="00966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96663D" w:rsidRDefault="0096663D" w:rsidP="00966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Мочалов А.В.</w:t>
            </w:r>
          </w:p>
          <w:p w:rsidR="00294E95" w:rsidRPr="005D5EAB" w:rsidRDefault="00294E95" w:rsidP="005D5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4E95" w:rsidRPr="005D5EAB" w:rsidRDefault="00294E95" w:rsidP="005D5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 – 2024 </w:t>
            </w:r>
            <w:proofErr w:type="gramStart"/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="00317D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br/>
              <w:t>по</w:t>
            </w:r>
            <w:proofErr w:type="gramEnd"/>
            <w:r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 мере необходимости</w:t>
            </w:r>
          </w:p>
        </w:tc>
        <w:tc>
          <w:tcPr>
            <w:tcW w:w="5095" w:type="dxa"/>
          </w:tcPr>
          <w:p w:rsidR="00294E95" w:rsidRPr="005D5EAB" w:rsidRDefault="00294E95" w:rsidP="00317D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Своевременное оперативное реагирование</w:t>
            </w:r>
            <w:r w:rsidR="00317D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на коррупционные правонарушения</w:t>
            </w:r>
            <w:r w:rsidR="00317D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и обеспечение соблюдения принципа неотвратимости ответственности</w:t>
            </w:r>
            <w:r w:rsidR="00317D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за коррупционные и иные правонарушения</w:t>
            </w:r>
          </w:p>
        </w:tc>
      </w:tr>
      <w:tr w:rsidR="00294E95" w:rsidRPr="005D5EAB" w:rsidTr="00645649">
        <w:tc>
          <w:tcPr>
            <w:tcW w:w="709" w:type="dxa"/>
          </w:tcPr>
          <w:p w:rsidR="00294E95" w:rsidRPr="005D5EAB" w:rsidRDefault="0096663D" w:rsidP="005D5E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</w:tcPr>
          <w:p w:rsidR="0096663D" w:rsidRPr="005D5EAB" w:rsidRDefault="00294E95" w:rsidP="009666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внедрения и (или) действенного функционирования межведомственного электронного взаимодействия в Федеральном дорожном агентстве и </w:t>
            </w:r>
            <w:r w:rsidR="0096663D">
              <w:rPr>
                <w:rFonts w:ascii="Times New Roman" w:hAnsi="Times New Roman" w:cs="Times New Roman"/>
                <w:sz w:val="24"/>
                <w:szCs w:val="24"/>
              </w:rPr>
              <w:t>в учреждении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, и электронного взаимодействия</w:t>
            </w:r>
            <w:r w:rsidR="00211C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с гражданами и организациями; единой системы документооборота, позволяющей осуществлять 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учета и контроля исполнения документов</w:t>
            </w:r>
          </w:p>
        </w:tc>
        <w:tc>
          <w:tcPr>
            <w:tcW w:w="2835" w:type="dxa"/>
          </w:tcPr>
          <w:p w:rsidR="00294E95" w:rsidRPr="005D5EAB" w:rsidRDefault="0096663D" w:rsidP="005D5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Голубев В.Л.</w:t>
            </w:r>
          </w:p>
        </w:tc>
        <w:tc>
          <w:tcPr>
            <w:tcW w:w="1843" w:type="dxa"/>
          </w:tcPr>
          <w:p w:rsidR="00294E95" w:rsidRPr="005D5EAB" w:rsidRDefault="00294E95" w:rsidP="005D5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br/>
              <w:t>2021 – 2024 гг.</w:t>
            </w:r>
          </w:p>
        </w:tc>
        <w:tc>
          <w:tcPr>
            <w:tcW w:w="5095" w:type="dxa"/>
          </w:tcPr>
          <w:p w:rsidR="00294E95" w:rsidRPr="005D5EAB" w:rsidRDefault="00294E95" w:rsidP="005D5E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Сокращение бумажного документооборота</w:t>
            </w:r>
            <w:r w:rsidR="00211C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и обеспечение эффективного учета и контроля исполнения документов.</w:t>
            </w:r>
          </w:p>
          <w:p w:rsidR="00294E95" w:rsidRPr="005D5EAB" w:rsidRDefault="00294E95" w:rsidP="00211C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прохождением документов для исключения коррупционных рисков при рассмотрении обращений граждан</w:t>
            </w:r>
            <w:r w:rsidR="00211C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и организаций, а также соблюдения, 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установленных законодательством Российской Федерации сроков рассмотрения обращений</w:t>
            </w:r>
          </w:p>
        </w:tc>
      </w:tr>
      <w:tr w:rsidR="00294E95" w:rsidRPr="005D5EAB" w:rsidTr="00645649">
        <w:tc>
          <w:tcPr>
            <w:tcW w:w="709" w:type="dxa"/>
          </w:tcPr>
          <w:p w:rsidR="00294E95" w:rsidRPr="005D5EAB" w:rsidRDefault="0096663D" w:rsidP="005D5E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245" w:type="dxa"/>
          </w:tcPr>
          <w:p w:rsidR="00294E95" w:rsidRPr="005D5EAB" w:rsidRDefault="00294E95" w:rsidP="005D5E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противодействия коррупции при осуществлении закупок товаров, работ, услуг для обеспечения нужд</w:t>
            </w:r>
            <w:r w:rsidR="0096663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, совершенствование условий, процедур и механизмов закупок.</w:t>
            </w:r>
          </w:p>
          <w:p w:rsidR="0096663D" w:rsidRPr="005D5EAB" w:rsidRDefault="00294E95" w:rsidP="009666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При определении поставщиков (подрядчиков, исполнителей) товаров (работ, услуг) конкурентными способами осуществлять проверку соответствия участников закупки требованиям законодательства Российской Федерации о контрактной системе в сфере закупок для обеспечения нужд</w:t>
            </w:r>
            <w:r w:rsidR="0096663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835" w:type="dxa"/>
          </w:tcPr>
          <w:p w:rsidR="0096663D" w:rsidRDefault="0096663D" w:rsidP="005D5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294E95" w:rsidRPr="005D5EAB" w:rsidRDefault="003368CA" w:rsidP="005D5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6663D">
              <w:rPr>
                <w:rFonts w:ascii="Times New Roman" w:hAnsi="Times New Roman" w:cs="Times New Roman"/>
                <w:sz w:val="24"/>
                <w:szCs w:val="24"/>
              </w:rPr>
              <w:t>инансового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63D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  <w:proofErr w:type="gramEnd"/>
            <w:r w:rsidR="0096663D">
              <w:rPr>
                <w:rFonts w:ascii="Times New Roman" w:hAnsi="Times New Roman" w:cs="Times New Roman"/>
                <w:sz w:val="24"/>
                <w:szCs w:val="24"/>
              </w:rPr>
              <w:t xml:space="preserve">-главный бухгалтер </w:t>
            </w:r>
            <w:proofErr w:type="spellStart"/>
            <w:r w:rsidR="0096663D">
              <w:rPr>
                <w:rFonts w:ascii="Times New Roman" w:hAnsi="Times New Roman" w:cs="Times New Roman"/>
                <w:sz w:val="24"/>
                <w:szCs w:val="24"/>
              </w:rPr>
              <w:t>Лашицкая</w:t>
            </w:r>
            <w:proofErr w:type="spellEnd"/>
            <w:r w:rsidR="0096663D"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1843" w:type="dxa"/>
          </w:tcPr>
          <w:p w:rsidR="00294E95" w:rsidRPr="005D5EAB" w:rsidRDefault="00294E95" w:rsidP="005D5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br/>
              <w:t>2021 – 2024 гг.</w:t>
            </w:r>
          </w:p>
        </w:tc>
        <w:tc>
          <w:tcPr>
            <w:tcW w:w="5095" w:type="dxa"/>
          </w:tcPr>
          <w:p w:rsidR="00294E95" w:rsidRPr="00037194" w:rsidRDefault="00417D68" w:rsidP="00417D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19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37194" w:rsidRPr="00037194">
              <w:rPr>
                <w:rFonts w:ascii="Times New Roman" w:hAnsi="Times New Roman" w:cs="Times New Roman"/>
                <w:sz w:val="24"/>
                <w:szCs w:val="24"/>
              </w:rPr>
              <w:t>акупки</w:t>
            </w:r>
            <w:r w:rsidR="00294E95" w:rsidRPr="0003719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работ, услуг </w:t>
            </w:r>
            <w:r w:rsidRPr="00037194">
              <w:rPr>
                <w:rFonts w:ascii="Times New Roman" w:hAnsi="Times New Roman" w:cs="Times New Roman"/>
                <w:sz w:val="24"/>
                <w:szCs w:val="24"/>
              </w:rPr>
              <w:t xml:space="preserve">для обеспечения нужд </w:t>
            </w:r>
            <w:proofErr w:type="gramStart"/>
            <w:r w:rsidRPr="00037194">
              <w:rPr>
                <w:rFonts w:ascii="Times New Roman" w:hAnsi="Times New Roman" w:cs="Times New Roman"/>
                <w:sz w:val="24"/>
                <w:szCs w:val="24"/>
              </w:rPr>
              <w:t>учреждения  осуществлял</w:t>
            </w:r>
            <w:r w:rsidR="00037194" w:rsidRPr="000371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7194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gramEnd"/>
            <w:r w:rsidRPr="00037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194" w:rsidRPr="0003719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Положением о закупке товаров, работ, услуг  ФГАОУ ДПО «Ивановский ЦППК» </w:t>
            </w:r>
          </w:p>
        </w:tc>
      </w:tr>
      <w:tr w:rsidR="00294E95" w:rsidRPr="005D5EAB" w:rsidTr="00645649">
        <w:tc>
          <w:tcPr>
            <w:tcW w:w="709" w:type="dxa"/>
          </w:tcPr>
          <w:p w:rsidR="00294E95" w:rsidRPr="005D5EAB" w:rsidRDefault="0096663D" w:rsidP="005D5E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</w:tcPr>
          <w:p w:rsidR="003368CA" w:rsidRDefault="00294E95" w:rsidP="009666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выявление коррупционных рисков, в том числе причин и условий коррупции, в </w:t>
            </w:r>
            <w:proofErr w:type="gramStart"/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деятельности  учрежде</w:t>
            </w:r>
            <w:r w:rsidR="0096663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End"/>
            <w:r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 по размещению заказов и устранение выявленных коррупционных рисков</w:t>
            </w:r>
          </w:p>
          <w:p w:rsidR="0096663D" w:rsidRPr="005D5EAB" w:rsidRDefault="0096663D" w:rsidP="009666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68CA" w:rsidRDefault="003368CA" w:rsidP="00336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  <w:p w:rsidR="00294E95" w:rsidRPr="005D5EAB" w:rsidRDefault="003368CA" w:rsidP="00336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урегулированию конфликта интересов </w:t>
            </w:r>
          </w:p>
        </w:tc>
        <w:tc>
          <w:tcPr>
            <w:tcW w:w="1843" w:type="dxa"/>
          </w:tcPr>
          <w:p w:rsidR="00294E95" w:rsidRPr="005D5EAB" w:rsidRDefault="00294E95" w:rsidP="005D5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br/>
              <w:t>2021 – 2024 гг.</w:t>
            </w:r>
          </w:p>
        </w:tc>
        <w:tc>
          <w:tcPr>
            <w:tcW w:w="5095" w:type="dxa"/>
          </w:tcPr>
          <w:p w:rsidR="00294E95" w:rsidRPr="005D5EAB" w:rsidRDefault="00294E95" w:rsidP="009666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неукоснительного соблюдения требований действующего законодательства </w:t>
            </w:r>
            <w:r w:rsidR="00935898"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закупок товаров, работ, услуг для нужд </w:t>
            </w:r>
            <w:r w:rsidR="00254C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96663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294E95" w:rsidRPr="005D5EAB" w:rsidTr="00645649">
        <w:tc>
          <w:tcPr>
            <w:tcW w:w="15727" w:type="dxa"/>
            <w:gridSpan w:val="5"/>
          </w:tcPr>
          <w:p w:rsidR="00294E95" w:rsidRPr="005D5EAB" w:rsidRDefault="00294E95" w:rsidP="0096663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III. </w:t>
            </w:r>
            <w:proofErr w:type="gramStart"/>
            <w:r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r w:rsidR="0096663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proofErr w:type="gramEnd"/>
            <w:r w:rsidR="00966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с институтами гражданского общества и гражданами,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также создание эффективной системы обратной связи, обеспечение доступности информации о деятельности </w:t>
            </w:r>
            <w:r w:rsidR="0096663D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294E95" w:rsidRPr="005D5EAB" w:rsidTr="00645649">
        <w:tc>
          <w:tcPr>
            <w:tcW w:w="709" w:type="dxa"/>
          </w:tcPr>
          <w:p w:rsidR="00294E95" w:rsidRPr="005D5EAB" w:rsidRDefault="0096663D" w:rsidP="005D5E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5" w:type="dxa"/>
          </w:tcPr>
          <w:p w:rsidR="00294E95" w:rsidRPr="005D5EAB" w:rsidRDefault="00294E95" w:rsidP="009666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</w:t>
            </w:r>
            <w:r w:rsidR="0096663D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63D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</w:t>
            </w:r>
            <w:r w:rsidR="0096663D">
              <w:rPr>
                <w:rFonts w:ascii="Times New Roman" w:hAnsi="Times New Roman" w:cs="Times New Roman"/>
                <w:sz w:val="24"/>
                <w:szCs w:val="24"/>
              </w:rPr>
              <w:t xml:space="preserve">нной сети «Интернет» актуальной 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966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об антикоррупционной деятельности, ведение специализированного раздела, посвященного вопросам противодействия коррупции</w:t>
            </w:r>
          </w:p>
        </w:tc>
        <w:tc>
          <w:tcPr>
            <w:tcW w:w="2835" w:type="dxa"/>
          </w:tcPr>
          <w:p w:rsidR="003368CA" w:rsidRDefault="003368CA" w:rsidP="00336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  <w:p w:rsidR="00294E95" w:rsidRPr="005D5EAB" w:rsidRDefault="003368CA" w:rsidP="00336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урегулированию конфликта интересов </w:t>
            </w:r>
          </w:p>
        </w:tc>
        <w:tc>
          <w:tcPr>
            <w:tcW w:w="1843" w:type="dxa"/>
          </w:tcPr>
          <w:p w:rsidR="00294E95" w:rsidRPr="005D5EAB" w:rsidRDefault="00294E95" w:rsidP="005D5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br/>
              <w:t>2021 – 2024 гг.</w:t>
            </w:r>
          </w:p>
        </w:tc>
        <w:tc>
          <w:tcPr>
            <w:tcW w:w="5095" w:type="dxa"/>
          </w:tcPr>
          <w:p w:rsidR="00AC7ED4" w:rsidRDefault="00294E95" w:rsidP="000371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доступности информации об антикоррупционной деятельности </w:t>
            </w:r>
            <w:r w:rsidR="00F11C61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. Систематическое обновление и пополнение информации об антикоррупционной </w:t>
            </w:r>
            <w:r w:rsidR="00AC7E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037194"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194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proofErr w:type="gramEnd"/>
            <w:r w:rsidR="00037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E95" w:rsidRPr="005D5EAB" w:rsidRDefault="00037194" w:rsidP="000371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специализированном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разделе 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информационно-телекоммуникацио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нной сети «Интернет»</w:t>
            </w:r>
          </w:p>
        </w:tc>
      </w:tr>
      <w:tr w:rsidR="00294E95" w:rsidRPr="005D5EAB" w:rsidTr="00645649">
        <w:tc>
          <w:tcPr>
            <w:tcW w:w="709" w:type="dxa"/>
          </w:tcPr>
          <w:p w:rsidR="00294E95" w:rsidRPr="005D5EAB" w:rsidRDefault="00F11C61" w:rsidP="005D5E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245" w:type="dxa"/>
          </w:tcPr>
          <w:p w:rsidR="00294E95" w:rsidRPr="005D5EAB" w:rsidRDefault="00294E95" w:rsidP="00F11C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Осуществление мер по созданию эффективной системы обратной связи, позволяющей корректировать проводимую антикоррупционную работу на основе информации о ее результативности, полученной от населения и институтов гражданского общества. Обеспечение возможности оперативного представления гражданами</w:t>
            </w:r>
            <w:r w:rsidR="005913C9" w:rsidRPr="005913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и организациями информации о фактах коррупции </w:t>
            </w:r>
            <w:proofErr w:type="gramStart"/>
            <w:r w:rsidR="00F11C61">
              <w:rPr>
                <w:rFonts w:ascii="Times New Roman" w:hAnsi="Times New Roman" w:cs="Times New Roman"/>
                <w:sz w:val="24"/>
                <w:szCs w:val="24"/>
              </w:rPr>
              <w:t>в  учреждении</w:t>
            </w:r>
            <w:proofErr w:type="gramEnd"/>
            <w:r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, или нарушениях </w:t>
            </w:r>
            <w:r w:rsidR="005913C9" w:rsidRPr="005913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Работниками, требований к служебному поведению посредством:</w:t>
            </w:r>
            <w:r w:rsidR="00F11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9DB" w:rsidRPr="005D5E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4239DB" w:rsidRPr="005D5E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 доверия</w:t>
            </w:r>
            <w:r w:rsidR="004239DB" w:rsidRPr="005D5E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11C61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коррупции;</w:t>
            </w:r>
            <w:r w:rsidR="00F11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обеспечения приема электронных сообщений</w:t>
            </w:r>
            <w:r w:rsidR="005913C9" w:rsidRPr="005913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r w:rsidR="00F11C61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835" w:type="dxa"/>
          </w:tcPr>
          <w:p w:rsidR="00F11C61" w:rsidRDefault="00F11C61" w:rsidP="00F11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  <w:p w:rsidR="00294E95" w:rsidRPr="005D5EAB" w:rsidRDefault="00F11C61" w:rsidP="00F11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урегулированию конфликта интересов</w:t>
            </w:r>
          </w:p>
        </w:tc>
        <w:tc>
          <w:tcPr>
            <w:tcW w:w="1843" w:type="dxa"/>
          </w:tcPr>
          <w:p w:rsidR="00294E95" w:rsidRPr="005D5EAB" w:rsidRDefault="00294E95" w:rsidP="005D5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br/>
              <w:t>2021 – 2024 гг.</w:t>
            </w:r>
          </w:p>
        </w:tc>
        <w:tc>
          <w:tcPr>
            <w:tcW w:w="5095" w:type="dxa"/>
          </w:tcPr>
          <w:p w:rsidR="00294E95" w:rsidRPr="005D5EAB" w:rsidRDefault="00294E95" w:rsidP="00F11C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эффективной системы обратной связи для получения сообщений</w:t>
            </w:r>
            <w:r w:rsidR="005913C9" w:rsidRPr="005913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о несоблюдении</w:t>
            </w:r>
            <w:r w:rsidR="00F11C61" w:rsidRPr="00591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работниками, ограничений и запретов, установленных законодательством Российской Федерации о противодействии </w:t>
            </w:r>
            <w:proofErr w:type="spellStart"/>
            <w:proofErr w:type="gramStart"/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коррупции,а</w:t>
            </w:r>
            <w:proofErr w:type="spellEnd"/>
            <w:proofErr w:type="gramEnd"/>
            <w:r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 также о фактах коррупции и оперативное реагирование на них</w:t>
            </w:r>
          </w:p>
        </w:tc>
      </w:tr>
      <w:tr w:rsidR="00294E95" w:rsidRPr="005D5EAB" w:rsidTr="00645649">
        <w:tc>
          <w:tcPr>
            <w:tcW w:w="709" w:type="dxa"/>
          </w:tcPr>
          <w:p w:rsidR="00294E95" w:rsidRPr="005D5EAB" w:rsidRDefault="00604BCC" w:rsidP="005D5E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1C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5" w:type="dxa"/>
          </w:tcPr>
          <w:p w:rsidR="00294E95" w:rsidRDefault="00294E95" w:rsidP="005913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Обобщение практики рассмотрения полученных в разных формах обращений граждан</w:t>
            </w:r>
            <w:r w:rsidR="005913C9" w:rsidRPr="005913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и организаций по фактам проявления коррупции и повышение результативности и эффективности этой работы</w:t>
            </w:r>
          </w:p>
          <w:p w:rsidR="00F11C61" w:rsidRPr="005D5EAB" w:rsidRDefault="00F11C61" w:rsidP="005913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1C61" w:rsidRDefault="00F11C61" w:rsidP="00F11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  <w:p w:rsidR="00604BCC" w:rsidRPr="005D5EAB" w:rsidRDefault="00F11C61" w:rsidP="00F11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урегулированию конфликта интересов</w:t>
            </w:r>
          </w:p>
        </w:tc>
        <w:tc>
          <w:tcPr>
            <w:tcW w:w="1843" w:type="dxa"/>
          </w:tcPr>
          <w:p w:rsidR="00294E95" w:rsidRPr="005D5EAB" w:rsidRDefault="00294E95" w:rsidP="005D5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br/>
              <w:t>2021 – 2024 гг.</w:t>
            </w:r>
          </w:p>
        </w:tc>
        <w:tc>
          <w:tcPr>
            <w:tcW w:w="5095" w:type="dxa"/>
          </w:tcPr>
          <w:p w:rsidR="001C723A" w:rsidRDefault="00037194" w:rsidP="000371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2149D">
              <w:rPr>
                <w:rFonts w:ascii="Times New Roman" w:hAnsi="Times New Roman" w:cs="Times New Roman"/>
                <w:sz w:val="24"/>
                <w:szCs w:val="24"/>
              </w:rPr>
              <w:t xml:space="preserve">бращений </w:t>
            </w:r>
            <w:r w:rsidR="00294E95"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граждан и организаций о фактах </w:t>
            </w:r>
            <w:proofErr w:type="gramStart"/>
            <w:r w:rsidR="00294E95" w:rsidRPr="005D5EAB">
              <w:rPr>
                <w:rFonts w:ascii="Times New Roman" w:hAnsi="Times New Roman" w:cs="Times New Roman"/>
                <w:sz w:val="24"/>
                <w:szCs w:val="24"/>
              </w:rPr>
              <w:t>проявления</w:t>
            </w:r>
            <w:r w:rsidR="001C7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E95"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  <w:proofErr w:type="gramEnd"/>
            <w:r w:rsidR="001C7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49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1C7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49D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учреждении </w:t>
            </w:r>
            <w:r w:rsidR="001C723A">
              <w:rPr>
                <w:rFonts w:ascii="Times New Roman" w:hAnsi="Times New Roman" w:cs="Times New Roman"/>
                <w:sz w:val="24"/>
                <w:szCs w:val="24"/>
              </w:rPr>
              <w:t xml:space="preserve">   в </w:t>
            </w:r>
          </w:p>
          <w:p w:rsidR="00294E95" w:rsidRPr="005D5EAB" w:rsidRDefault="00AC7ED4" w:rsidP="000371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квартале   2023</w:t>
            </w:r>
            <w:r w:rsidR="001C7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C723A">
              <w:rPr>
                <w:rFonts w:ascii="Times New Roman" w:hAnsi="Times New Roman" w:cs="Times New Roman"/>
                <w:sz w:val="24"/>
                <w:szCs w:val="24"/>
              </w:rPr>
              <w:t xml:space="preserve">года  </w:t>
            </w:r>
            <w:r w:rsidR="0052149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="0052149D">
              <w:rPr>
                <w:rFonts w:ascii="Times New Roman" w:hAnsi="Times New Roman" w:cs="Times New Roman"/>
                <w:sz w:val="24"/>
                <w:szCs w:val="24"/>
              </w:rPr>
              <w:t xml:space="preserve"> поступало.</w:t>
            </w:r>
          </w:p>
        </w:tc>
      </w:tr>
      <w:tr w:rsidR="00294E95" w:rsidRPr="005D5EAB" w:rsidTr="00645649">
        <w:tc>
          <w:tcPr>
            <w:tcW w:w="709" w:type="dxa"/>
          </w:tcPr>
          <w:p w:rsidR="00294E95" w:rsidRPr="005D5EAB" w:rsidRDefault="00F11C61" w:rsidP="00F11C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5" w:type="dxa"/>
          </w:tcPr>
          <w:p w:rsidR="00294E95" w:rsidRPr="005D5EAB" w:rsidRDefault="00294E95" w:rsidP="00F11C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 </w:t>
            </w:r>
            <w:r w:rsidR="00F11C6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proofErr w:type="gramEnd"/>
            <w:r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835" w:type="dxa"/>
          </w:tcPr>
          <w:p w:rsidR="00F11C61" w:rsidRDefault="00F11C61" w:rsidP="00F11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  <w:p w:rsidR="00294E95" w:rsidRPr="005D5EAB" w:rsidRDefault="00F11C61" w:rsidP="00F11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урегулированию конфликта интересов</w:t>
            </w:r>
          </w:p>
        </w:tc>
        <w:tc>
          <w:tcPr>
            <w:tcW w:w="1843" w:type="dxa"/>
          </w:tcPr>
          <w:p w:rsidR="00294E95" w:rsidRPr="005D5EAB" w:rsidRDefault="00294E95" w:rsidP="005D5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br/>
              <w:t>2021 – 2024 гг.</w:t>
            </w:r>
          </w:p>
        </w:tc>
        <w:tc>
          <w:tcPr>
            <w:tcW w:w="5095" w:type="dxa"/>
          </w:tcPr>
          <w:p w:rsidR="00294E95" w:rsidRPr="005D5EAB" w:rsidRDefault="00294E95" w:rsidP="00F11C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при обсуждении принимаемых </w:t>
            </w:r>
            <w:r w:rsidR="00F11C61">
              <w:rPr>
                <w:rFonts w:ascii="Times New Roman" w:hAnsi="Times New Roman" w:cs="Times New Roman"/>
                <w:sz w:val="24"/>
                <w:szCs w:val="24"/>
              </w:rPr>
              <w:t>учреждением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 мер по вопросам противодействия коррупции</w:t>
            </w:r>
          </w:p>
        </w:tc>
      </w:tr>
      <w:tr w:rsidR="00294E95" w:rsidRPr="005D5EAB" w:rsidTr="00645649">
        <w:tc>
          <w:tcPr>
            <w:tcW w:w="709" w:type="dxa"/>
          </w:tcPr>
          <w:p w:rsidR="00294E95" w:rsidRPr="005D5EAB" w:rsidRDefault="00F11C61" w:rsidP="005D5E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5" w:type="dxa"/>
          </w:tcPr>
          <w:p w:rsidR="00294E95" w:rsidRPr="005D5EAB" w:rsidRDefault="00294E95" w:rsidP="00F11C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</w:t>
            </w:r>
            <w:r w:rsidR="00F11C61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 со средствами массовой информации в сфере противодействия коррупции, в том числе оказание содействия средствам массовой 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в широком освещении мер по противодействию коррупции, принимаемых</w:t>
            </w:r>
            <w:r w:rsidR="00F11C6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учреждением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, и придании гласности фактов коррупции в учреждени</w:t>
            </w:r>
            <w:r w:rsidR="00F11C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383130" w:rsidRDefault="00383130" w:rsidP="00383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Комиссия </w:t>
            </w:r>
          </w:p>
          <w:p w:rsidR="00294E95" w:rsidRPr="005D5EAB" w:rsidRDefault="00383130" w:rsidP="00383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урегулированию конфликта интересов </w:t>
            </w:r>
          </w:p>
        </w:tc>
        <w:tc>
          <w:tcPr>
            <w:tcW w:w="1843" w:type="dxa"/>
          </w:tcPr>
          <w:p w:rsidR="00294E95" w:rsidRPr="005D5EAB" w:rsidRDefault="00294E95" w:rsidP="005D5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br/>
              <w:t>2021 – 2024 гг.</w:t>
            </w:r>
          </w:p>
        </w:tc>
        <w:tc>
          <w:tcPr>
            <w:tcW w:w="5095" w:type="dxa"/>
          </w:tcPr>
          <w:p w:rsidR="00294E95" w:rsidRPr="005D5EAB" w:rsidRDefault="00294E95" w:rsidP="00F11C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Обеспечение публич</w:t>
            </w:r>
            <w:r w:rsidR="00F11C61">
              <w:rPr>
                <w:rFonts w:ascii="Times New Roman" w:hAnsi="Times New Roman" w:cs="Times New Roman"/>
                <w:sz w:val="24"/>
                <w:szCs w:val="24"/>
              </w:rPr>
              <w:t xml:space="preserve">ности и открытости деятельности учреждения 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в сфере противодействия коррупции, а также всестороннее содействие СМИ в освещении 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принимаемых мер по вопросам противодействия коррупции</w:t>
            </w:r>
          </w:p>
        </w:tc>
      </w:tr>
      <w:tr w:rsidR="00294E95" w:rsidRPr="005D5EAB" w:rsidTr="00645649">
        <w:tc>
          <w:tcPr>
            <w:tcW w:w="709" w:type="dxa"/>
          </w:tcPr>
          <w:p w:rsidR="00294E95" w:rsidRPr="005D5EAB" w:rsidRDefault="00F11C61" w:rsidP="005D5E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5" w:type="dxa"/>
          </w:tcPr>
          <w:p w:rsidR="00294E95" w:rsidRPr="005D5EAB" w:rsidRDefault="00294E95" w:rsidP="00F11C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Мониторинг публикаций в средствах массовой информации о фактах проявления коррупции</w:t>
            </w:r>
            <w:r w:rsidR="00F64329" w:rsidRPr="00F643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11C61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, а также организация проверки таких фактов</w:t>
            </w:r>
          </w:p>
        </w:tc>
        <w:tc>
          <w:tcPr>
            <w:tcW w:w="2835" w:type="dxa"/>
          </w:tcPr>
          <w:p w:rsidR="00383130" w:rsidRDefault="00383130" w:rsidP="00383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  <w:p w:rsidR="00294E95" w:rsidRPr="005D5EAB" w:rsidRDefault="00383130" w:rsidP="00383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урегулированию конфликта интересов </w:t>
            </w:r>
          </w:p>
        </w:tc>
        <w:tc>
          <w:tcPr>
            <w:tcW w:w="1843" w:type="dxa"/>
          </w:tcPr>
          <w:p w:rsidR="00294E95" w:rsidRPr="005D5EAB" w:rsidRDefault="00294E95" w:rsidP="005D5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5D5EAB">
              <w:rPr>
                <w:rFonts w:ascii="Times New Roman" w:hAnsi="Times New Roman" w:cs="Times New Roman"/>
                <w:sz w:val="24"/>
                <w:szCs w:val="24"/>
              </w:rPr>
              <w:br/>
              <w:t>2021 – 2024 гг.</w:t>
            </w:r>
          </w:p>
        </w:tc>
        <w:tc>
          <w:tcPr>
            <w:tcW w:w="5095" w:type="dxa"/>
          </w:tcPr>
          <w:p w:rsidR="006D5BD6" w:rsidRPr="005D5EAB" w:rsidRDefault="0052149D" w:rsidP="005214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Фактов</w:t>
            </w:r>
            <w:r w:rsidR="00294E95" w:rsidRPr="005D5EAB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проявления коррупции в </w:t>
            </w:r>
            <w:r w:rsidR="00F11C61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r w:rsidR="00294E95" w:rsidRPr="005D5EAB">
              <w:rPr>
                <w:rFonts w:ascii="Times New Roman" w:hAnsi="Times New Roman" w:cs="Times New Roman"/>
                <w:sz w:val="24"/>
                <w:szCs w:val="24"/>
              </w:rPr>
              <w:t>, опубликованных в средствах массовой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ED4">
              <w:rPr>
                <w:rFonts w:ascii="Times New Roman" w:hAnsi="Times New Roman" w:cs="Times New Roman"/>
                <w:sz w:val="24"/>
                <w:szCs w:val="24"/>
              </w:rPr>
              <w:t>в 2 квартале 2023</w:t>
            </w:r>
            <w:bookmarkStart w:id="1" w:name="_GoBack"/>
            <w:bookmarkEnd w:id="1"/>
            <w:r w:rsidR="001C723A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выявлено.</w:t>
            </w:r>
          </w:p>
        </w:tc>
      </w:tr>
    </w:tbl>
    <w:p w:rsidR="004F5964" w:rsidRDefault="004F5964">
      <w:pPr>
        <w:pStyle w:val="ConsPlusNormal"/>
        <w:ind w:firstLine="540"/>
        <w:jc w:val="both"/>
      </w:pPr>
    </w:p>
    <w:sectPr w:rsidR="004F5964" w:rsidSect="0037542F">
      <w:headerReference w:type="default" r:id="rId7"/>
      <w:pgSz w:w="16838" w:h="11905" w:orient="landscape"/>
      <w:pgMar w:top="1134" w:right="1134" w:bottom="127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B51" w:rsidRDefault="009B6B51" w:rsidP="00B43829">
      <w:pPr>
        <w:spacing w:after="0" w:line="240" w:lineRule="auto"/>
      </w:pPr>
      <w:r>
        <w:separator/>
      </w:r>
    </w:p>
  </w:endnote>
  <w:endnote w:type="continuationSeparator" w:id="0">
    <w:p w:rsidR="009B6B51" w:rsidRDefault="009B6B51" w:rsidP="00B43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B51" w:rsidRDefault="009B6B51" w:rsidP="00B43829">
      <w:pPr>
        <w:spacing w:after="0" w:line="240" w:lineRule="auto"/>
      </w:pPr>
      <w:r>
        <w:separator/>
      </w:r>
    </w:p>
  </w:footnote>
  <w:footnote w:type="continuationSeparator" w:id="0">
    <w:p w:rsidR="009B6B51" w:rsidRDefault="009B6B51" w:rsidP="00B43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59129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A4353" w:rsidRPr="00B43829" w:rsidRDefault="00BD49B7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4382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A4353" w:rsidRPr="00B4382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4382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C7ED4">
          <w:rPr>
            <w:rFonts w:ascii="Times New Roman" w:hAnsi="Times New Roman" w:cs="Times New Roman"/>
            <w:noProof/>
            <w:sz w:val="20"/>
            <w:szCs w:val="20"/>
          </w:rPr>
          <w:t>12</w:t>
        </w:r>
        <w:r w:rsidRPr="00B4382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60"/>
    <w:rsid w:val="000013F2"/>
    <w:rsid w:val="00004734"/>
    <w:rsid w:val="0002563A"/>
    <w:rsid w:val="00032908"/>
    <w:rsid w:val="0003504C"/>
    <w:rsid w:val="00037194"/>
    <w:rsid w:val="00045F86"/>
    <w:rsid w:val="00051162"/>
    <w:rsid w:val="000541DF"/>
    <w:rsid w:val="0006123D"/>
    <w:rsid w:val="000636A6"/>
    <w:rsid w:val="00067D7A"/>
    <w:rsid w:val="00073A57"/>
    <w:rsid w:val="000741AD"/>
    <w:rsid w:val="000746D8"/>
    <w:rsid w:val="00091E00"/>
    <w:rsid w:val="00095F24"/>
    <w:rsid w:val="000A3602"/>
    <w:rsid w:val="000A621E"/>
    <w:rsid w:val="000A71D6"/>
    <w:rsid w:val="000C477C"/>
    <w:rsid w:val="000C4A14"/>
    <w:rsid w:val="000D07ED"/>
    <w:rsid w:val="000D686B"/>
    <w:rsid w:val="000D70AB"/>
    <w:rsid w:val="000E5F61"/>
    <w:rsid w:val="000F7C77"/>
    <w:rsid w:val="00102853"/>
    <w:rsid w:val="00107F38"/>
    <w:rsid w:val="00115672"/>
    <w:rsid w:val="00116089"/>
    <w:rsid w:val="001203C4"/>
    <w:rsid w:val="00120555"/>
    <w:rsid w:val="001249A7"/>
    <w:rsid w:val="001255AB"/>
    <w:rsid w:val="0014166D"/>
    <w:rsid w:val="00143EA8"/>
    <w:rsid w:val="00147555"/>
    <w:rsid w:val="00150518"/>
    <w:rsid w:val="00152C8A"/>
    <w:rsid w:val="001668A9"/>
    <w:rsid w:val="0018134A"/>
    <w:rsid w:val="0019308E"/>
    <w:rsid w:val="001A53FA"/>
    <w:rsid w:val="001B724A"/>
    <w:rsid w:val="001C0DD2"/>
    <w:rsid w:val="001C3792"/>
    <w:rsid w:val="001C723A"/>
    <w:rsid w:val="001C7FAB"/>
    <w:rsid w:val="001D49B9"/>
    <w:rsid w:val="001D6CCD"/>
    <w:rsid w:val="001E076A"/>
    <w:rsid w:val="001E0FD6"/>
    <w:rsid w:val="001E3273"/>
    <w:rsid w:val="001E515F"/>
    <w:rsid w:val="001E5ABA"/>
    <w:rsid w:val="001F0B7A"/>
    <w:rsid w:val="001F3206"/>
    <w:rsid w:val="002006E3"/>
    <w:rsid w:val="002028DC"/>
    <w:rsid w:val="00204495"/>
    <w:rsid w:val="00205CD8"/>
    <w:rsid w:val="00206011"/>
    <w:rsid w:val="002062D1"/>
    <w:rsid w:val="00210A31"/>
    <w:rsid w:val="00211C7A"/>
    <w:rsid w:val="00212172"/>
    <w:rsid w:val="00223153"/>
    <w:rsid w:val="002254BA"/>
    <w:rsid w:val="00230C50"/>
    <w:rsid w:val="00231177"/>
    <w:rsid w:val="00232E0B"/>
    <w:rsid w:val="00241FB6"/>
    <w:rsid w:val="00244388"/>
    <w:rsid w:val="002465BA"/>
    <w:rsid w:val="0024777E"/>
    <w:rsid w:val="0025270D"/>
    <w:rsid w:val="00254CFE"/>
    <w:rsid w:val="00263DC4"/>
    <w:rsid w:val="00264660"/>
    <w:rsid w:val="0026586B"/>
    <w:rsid w:val="00270AC4"/>
    <w:rsid w:val="00270D7D"/>
    <w:rsid w:val="00271B27"/>
    <w:rsid w:val="00275291"/>
    <w:rsid w:val="00277469"/>
    <w:rsid w:val="0029277A"/>
    <w:rsid w:val="00294E95"/>
    <w:rsid w:val="0029778E"/>
    <w:rsid w:val="00297BA6"/>
    <w:rsid w:val="002A0EBF"/>
    <w:rsid w:val="002A24F8"/>
    <w:rsid w:val="002B5015"/>
    <w:rsid w:val="002B64E6"/>
    <w:rsid w:val="002C25F5"/>
    <w:rsid w:val="002C4833"/>
    <w:rsid w:val="002C4B40"/>
    <w:rsid w:val="002C53BA"/>
    <w:rsid w:val="002D373D"/>
    <w:rsid w:val="002E1776"/>
    <w:rsid w:val="002E33AD"/>
    <w:rsid w:val="002E3D2D"/>
    <w:rsid w:val="002E67A6"/>
    <w:rsid w:val="002E79CF"/>
    <w:rsid w:val="002F60D6"/>
    <w:rsid w:val="002F6691"/>
    <w:rsid w:val="002F7D63"/>
    <w:rsid w:val="003015E0"/>
    <w:rsid w:val="00302BC7"/>
    <w:rsid w:val="00303EA9"/>
    <w:rsid w:val="0030759B"/>
    <w:rsid w:val="00310D17"/>
    <w:rsid w:val="0031254D"/>
    <w:rsid w:val="00317DEC"/>
    <w:rsid w:val="00322162"/>
    <w:rsid w:val="00333268"/>
    <w:rsid w:val="003368CA"/>
    <w:rsid w:val="00342ABF"/>
    <w:rsid w:val="003464C7"/>
    <w:rsid w:val="00357565"/>
    <w:rsid w:val="00362745"/>
    <w:rsid w:val="003648B8"/>
    <w:rsid w:val="003664DC"/>
    <w:rsid w:val="003733E3"/>
    <w:rsid w:val="0037542F"/>
    <w:rsid w:val="00375894"/>
    <w:rsid w:val="00382955"/>
    <w:rsid w:val="00383130"/>
    <w:rsid w:val="00383ABB"/>
    <w:rsid w:val="0038499E"/>
    <w:rsid w:val="003851CF"/>
    <w:rsid w:val="003866EC"/>
    <w:rsid w:val="00391C88"/>
    <w:rsid w:val="003A22FB"/>
    <w:rsid w:val="003A6021"/>
    <w:rsid w:val="003B2080"/>
    <w:rsid w:val="003B5ADD"/>
    <w:rsid w:val="003B74CD"/>
    <w:rsid w:val="003C0397"/>
    <w:rsid w:val="003C08A5"/>
    <w:rsid w:val="003C0C93"/>
    <w:rsid w:val="003C4CB9"/>
    <w:rsid w:val="003C6326"/>
    <w:rsid w:val="003D3879"/>
    <w:rsid w:val="003D4742"/>
    <w:rsid w:val="003E0EB5"/>
    <w:rsid w:val="003E152A"/>
    <w:rsid w:val="003F1649"/>
    <w:rsid w:val="003F2520"/>
    <w:rsid w:val="00400236"/>
    <w:rsid w:val="00406A86"/>
    <w:rsid w:val="00406EA6"/>
    <w:rsid w:val="00411E67"/>
    <w:rsid w:val="00415BA5"/>
    <w:rsid w:val="00417D68"/>
    <w:rsid w:val="00422F51"/>
    <w:rsid w:val="004239DB"/>
    <w:rsid w:val="00423D54"/>
    <w:rsid w:val="00425410"/>
    <w:rsid w:val="00427228"/>
    <w:rsid w:val="00435DB5"/>
    <w:rsid w:val="0043778B"/>
    <w:rsid w:val="00442EA8"/>
    <w:rsid w:val="00451D23"/>
    <w:rsid w:val="00453315"/>
    <w:rsid w:val="004552C1"/>
    <w:rsid w:val="00456AAF"/>
    <w:rsid w:val="00462A5F"/>
    <w:rsid w:val="00466205"/>
    <w:rsid w:val="00466223"/>
    <w:rsid w:val="0047008D"/>
    <w:rsid w:val="004708BD"/>
    <w:rsid w:val="004720E3"/>
    <w:rsid w:val="00475B1D"/>
    <w:rsid w:val="00476148"/>
    <w:rsid w:val="0048277B"/>
    <w:rsid w:val="00483CEF"/>
    <w:rsid w:val="004861DC"/>
    <w:rsid w:val="004878C2"/>
    <w:rsid w:val="004913FB"/>
    <w:rsid w:val="00496CCB"/>
    <w:rsid w:val="004A1142"/>
    <w:rsid w:val="004A3644"/>
    <w:rsid w:val="004B2A99"/>
    <w:rsid w:val="004B38D0"/>
    <w:rsid w:val="004B5A4A"/>
    <w:rsid w:val="004B69AE"/>
    <w:rsid w:val="004B7F86"/>
    <w:rsid w:val="004C288C"/>
    <w:rsid w:val="004C4136"/>
    <w:rsid w:val="004C533C"/>
    <w:rsid w:val="004D1E30"/>
    <w:rsid w:val="004D6F49"/>
    <w:rsid w:val="004E73D5"/>
    <w:rsid w:val="004F5964"/>
    <w:rsid w:val="00505829"/>
    <w:rsid w:val="00512E98"/>
    <w:rsid w:val="00514B62"/>
    <w:rsid w:val="0052149D"/>
    <w:rsid w:val="005230C9"/>
    <w:rsid w:val="00523719"/>
    <w:rsid w:val="005244BB"/>
    <w:rsid w:val="005317FC"/>
    <w:rsid w:val="0053580B"/>
    <w:rsid w:val="005526EC"/>
    <w:rsid w:val="00553205"/>
    <w:rsid w:val="00570951"/>
    <w:rsid w:val="0057453A"/>
    <w:rsid w:val="00575B37"/>
    <w:rsid w:val="00575D44"/>
    <w:rsid w:val="0057666C"/>
    <w:rsid w:val="00577D92"/>
    <w:rsid w:val="0058236F"/>
    <w:rsid w:val="00585D48"/>
    <w:rsid w:val="00586E21"/>
    <w:rsid w:val="00586E8A"/>
    <w:rsid w:val="0059092E"/>
    <w:rsid w:val="005913C9"/>
    <w:rsid w:val="00591F63"/>
    <w:rsid w:val="005A2E12"/>
    <w:rsid w:val="005A31FE"/>
    <w:rsid w:val="005A683C"/>
    <w:rsid w:val="005C0464"/>
    <w:rsid w:val="005C0DBB"/>
    <w:rsid w:val="005C6A96"/>
    <w:rsid w:val="005D2E09"/>
    <w:rsid w:val="005D5EAB"/>
    <w:rsid w:val="005E01D5"/>
    <w:rsid w:val="005F3334"/>
    <w:rsid w:val="00604340"/>
    <w:rsid w:val="00604BCC"/>
    <w:rsid w:val="00604FC5"/>
    <w:rsid w:val="00605A33"/>
    <w:rsid w:val="00605EBC"/>
    <w:rsid w:val="00610654"/>
    <w:rsid w:val="00615743"/>
    <w:rsid w:val="006229AB"/>
    <w:rsid w:val="00623FE5"/>
    <w:rsid w:val="00626030"/>
    <w:rsid w:val="00645649"/>
    <w:rsid w:val="00646956"/>
    <w:rsid w:val="00650DA3"/>
    <w:rsid w:val="00653A84"/>
    <w:rsid w:val="00653FB9"/>
    <w:rsid w:val="00657320"/>
    <w:rsid w:val="00657905"/>
    <w:rsid w:val="0067008E"/>
    <w:rsid w:val="0067061A"/>
    <w:rsid w:val="00673AE6"/>
    <w:rsid w:val="00675C78"/>
    <w:rsid w:val="0068078E"/>
    <w:rsid w:val="00680D92"/>
    <w:rsid w:val="0068528C"/>
    <w:rsid w:val="00692EDA"/>
    <w:rsid w:val="0069433A"/>
    <w:rsid w:val="0069539C"/>
    <w:rsid w:val="00695894"/>
    <w:rsid w:val="006A4353"/>
    <w:rsid w:val="006B0F89"/>
    <w:rsid w:val="006B3AC3"/>
    <w:rsid w:val="006B69BD"/>
    <w:rsid w:val="006C0D18"/>
    <w:rsid w:val="006C501B"/>
    <w:rsid w:val="006C5A45"/>
    <w:rsid w:val="006D5821"/>
    <w:rsid w:val="006D5BD6"/>
    <w:rsid w:val="006E1A1D"/>
    <w:rsid w:val="006E2933"/>
    <w:rsid w:val="006E38B3"/>
    <w:rsid w:val="006E4189"/>
    <w:rsid w:val="006F5014"/>
    <w:rsid w:val="00702B52"/>
    <w:rsid w:val="00711D6C"/>
    <w:rsid w:val="00714E55"/>
    <w:rsid w:val="00720452"/>
    <w:rsid w:val="00722C89"/>
    <w:rsid w:val="007419B1"/>
    <w:rsid w:val="00742AEC"/>
    <w:rsid w:val="00747051"/>
    <w:rsid w:val="0074775E"/>
    <w:rsid w:val="00750FF5"/>
    <w:rsid w:val="00756A12"/>
    <w:rsid w:val="00761EC4"/>
    <w:rsid w:val="00772EB6"/>
    <w:rsid w:val="007746D4"/>
    <w:rsid w:val="00783451"/>
    <w:rsid w:val="00784852"/>
    <w:rsid w:val="007866A9"/>
    <w:rsid w:val="00786950"/>
    <w:rsid w:val="007908BB"/>
    <w:rsid w:val="00792016"/>
    <w:rsid w:val="00794453"/>
    <w:rsid w:val="00794A81"/>
    <w:rsid w:val="00795E2A"/>
    <w:rsid w:val="00797A16"/>
    <w:rsid w:val="007A0745"/>
    <w:rsid w:val="007B2F29"/>
    <w:rsid w:val="007E2868"/>
    <w:rsid w:val="007F0757"/>
    <w:rsid w:val="007F66F2"/>
    <w:rsid w:val="007F728A"/>
    <w:rsid w:val="00800817"/>
    <w:rsid w:val="008152E5"/>
    <w:rsid w:val="00815B3B"/>
    <w:rsid w:val="00815FFD"/>
    <w:rsid w:val="0082135B"/>
    <w:rsid w:val="008227E0"/>
    <w:rsid w:val="00824EBA"/>
    <w:rsid w:val="008358D1"/>
    <w:rsid w:val="008359B3"/>
    <w:rsid w:val="00837AC2"/>
    <w:rsid w:val="00846A6C"/>
    <w:rsid w:val="00852ABF"/>
    <w:rsid w:val="0085626C"/>
    <w:rsid w:val="0086012C"/>
    <w:rsid w:val="00860FCB"/>
    <w:rsid w:val="00864BA7"/>
    <w:rsid w:val="008665C1"/>
    <w:rsid w:val="00867433"/>
    <w:rsid w:val="00875126"/>
    <w:rsid w:val="00877ADF"/>
    <w:rsid w:val="008825C2"/>
    <w:rsid w:val="00883013"/>
    <w:rsid w:val="008873AF"/>
    <w:rsid w:val="00887682"/>
    <w:rsid w:val="00891448"/>
    <w:rsid w:val="008A152E"/>
    <w:rsid w:val="008A2095"/>
    <w:rsid w:val="008A3407"/>
    <w:rsid w:val="008A616F"/>
    <w:rsid w:val="008B36E7"/>
    <w:rsid w:val="008B4797"/>
    <w:rsid w:val="008B71DF"/>
    <w:rsid w:val="008C2F1C"/>
    <w:rsid w:val="008C4530"/>
    <w:rsid w:val="008C7459"/>
    <w:rsid w:val="008D15D7"/>
    <w:rsid w:val="008D170B"/>
    <w:rsid w:val="008D211A"/>
    <w:rsid w:val="008D3B35"/>
    <w:rsid w:val="008D49D4"/>
    <w:rsid w:val="008D4E4E"/>
    <w:rsid w:val="008D7DD8"/>
    <w:rsid w:val="008E2F2D"/>
    <w:rsid w:val="008E3079"/>
    <w:rsid w:val="008E420A"/>
    <w:rsid w:val="008E5128"/>
    <w:rsid w:val="008E5B71"/>
    <w:rsid w:val="008E5E7E"/>
    <w:rsid w:val="008F0C20"/>
    <w:rsid w:val="008F179A"/>
    <w:rsid w:val="008F1B1B"/>
    <w:rsid w:val="008F5915"/>
    <w:rsid w:val="009043E8"/>
    <w:rsid w:val="0090747C"/>
    <w:rsid w:val="009105C9"/>
    <w:rsid w:val="00913320"/>
    <w:rsid w:val="00915B83"/>
    <w:rsid w:val="0092248E"/>
    <w:rsid w:val="00931CE4"/>
    <w:rsid w:val="00935898"/>
    <w:rsid w:val="00942F5F"/>
    <w:rsid w:val="00947B64"/>
    <w:rsid w:val="0095056A"/>
    <w:rsid w:val="009509B6"/>
    <w:rsid w:val="00952375"/>
    <w:rsid w:val="009554C1"/>
    <w:rsid w:val="00956F3B"/>
    <w:rsid w:val="00957ED6"/>
    <w:rsid w:val="0096663D"/>
    <w:rsid w:val="009666A4"/>
    <w:rsid w:val="009706E8"/>
    <w:rsid w:val="009715D6"/>
    <w:rsid w:val="00972B83"/>
    <w:rsid w:val="00977DB7"/>
    <w:rsid w:val="00983269"/>
    <w:rsid w:val="00994972"/>
    <w:rsid w:val="00995093"/>
    <w:rsid w:val="009A03F0"/>
    <w:rsid w:val="009A09FA"/>
    <w:rsid w:val="009A47FD"/>
    <w:rsid w:val="009A4944"/>
    <w:rsid w:val="009A6619"/>
    <w:rsid w:val="009A7A99"/>
    <w:rsid w:val="009B2A67"/>
    <w:rsid w:val="009B582E"/>
    <w:rsid w:val="009B6B51"/>
    <w:rsid w:val="009C676C"/>
    <w:rsid w:val="009D1D58"/>
    <w:rsid w:val="009D39F1"/>
    <w:rsid w:val="009F6434"/>
    <w:rsid w:val="009F6850"/>
    <w:rsid w:val="00A14070"/>
    <w:rsid w:val="00A146C1"/>
    <w:rsid w:val="00A1699D"/>
    <w:rsid w:val="00A228BA"/>
    <w:rsid w:val="00A22996"/>
    <w:rsid w:val="00A30A8D"/>
    <w:rsid w:val="00A33DDB"/>
    <w:rsid w:val="00A3550C"/>
    <w:rsid w:val="00A36E0E"/>
    <w:rsid w:val="00A3792A"/>
    <w:rsid w:val="00A41CD5"/>
    <w:rsid w:val="00A42726"/>
    <w:rsid w:val="00A43490"/>
    <w:rsid w:val="00A448BB"/>
    <w:rsid w:val="00A5067A"/>
    <w:rsid w:val="00A52288"/>
    <w:rsid w:val="00A52A86"/>
    <w:rsid w:val="00A54D78"/>
    <w:rsid w:val="00A555F8"/>
    <w:rsid w:val="00A55ED3"/>
    <w:rsid w:val="00A57935"/>
    <w:rsid w:val="00A613A7"/>
    <w:rsid w:val="00A63ED6"/>
    <w:rsid w:val="00A65B64"/>
    <w:rsid w:val="00A72234"/>
    <w:rsid w:val="00A82644"/>
    <w:rsid w:val="00A90BDD"/>
    <w:rsid w:val="00AA04C0"/>
    <w:rsid w:val="00AA06AF"/>
    <w:rsid w:val="00AA5671"/>
    <w:rsid w:val="00AA662B"/>
    <w:rsid w:val="00AB701E"/>
    <w:rsid w:val="00AC4E9B"/>
    <w:rsid w:val="00AC7ED4"/>
    <w:rsid w:val="00AE3E41"/>
    <w:rsid w:val="00AE5A64"/>
    <w:rsid w:val="00AF29EC"/>
    <w:rsid w:val="00AF3460"/>
    <w:rsid w:val="00AF50B2"/>
    <w:rsid w:val="00B05C28"/>
    <w:rsid w:val="00B125CF"/>
    <w:rsid w:val="00B17D05"/>
    <w:rsid w:val="00B21F37"/>
    <w:rsid w:val="00B232C3"/>
    <w:rsid w:val="00B24366"/>
    <w:rsid w:val="00B24CCE"/>
    <w:rsid w:val="00B30172"/>
    <w:rsid w:val="00B319D3"/>
    <w:rsid w:val="00B32468"/>
    <w:rsid w:val="00B35948"/>
    <w:rsid w:val="00B42872"/>
    <w:rsid w:val="00B43829"/>
    <w:rsid w:val="00B43C6B"/>
    <w:rsid w:val="00B539FC"/>
    <w:rsid w:val="00B54BB3"/>
    <w:rsid w:val="00B61209"/>
    <w:rsid w:val="00B64F88"/>
    <w:rsid w:val="00B66B5B"/>
    <w:rsid w:val="00B70A44"/>
    <w:rsid w:val="00B776CE"/>
    <w:rsid w:val="00B9012C"/>
    <w:rsid w:val="00B95B3F"/>
    <w:rsid w:val="00B971A4"/>
    <w:rsid w:val="00BA5550"/>
    <w:rsid w:val="00BA6AD5"/>
    <w:rsid w:val="00BB1FEE"/>
    <w:rsid w:val="00BB2B8D"/>
    <w:rsid w:val="00BB5D52"/>
    <w:rsid w:val="00BB626F"/>
    <w:rsid w:val="00BC4B55"/>
    <w:rsid w:val="00BC587A"/>
    <w:rsid w:val="00BC602A"/>
    <w:rsid w:val="00BD49B7"/>
    <w:rsid w:val="00BE1911"/>
    <w:rsid w:val="00BE3787"/>
    <w:rsid w:val="00BF20DC"/>
    <w:rsid w:val="00BF617B"/>
    <w:rsid w:val="00C00748"/>
    <w:rsid w:val="00C021FE"/>
    <w:rsid w:val="00C06454"/>
    <w:rsid w:val="00C179EF"/>
    <w:rsid w:val="00C21149"/>
    <w:rsid w:val="00C24A35"/>
    <w:rsid w:val="00C37AE8"/>
    <w:rsid w:val="00C407F3"/>
    <w:rsid w:val="00C425FF"/>
    <w:rsid w:val="00C42A10"/>
    <w:rsid w:val="00C53805"/>
    <w:rsid w:val="00C56200"/>
    <w:rsid w:val="00C56903"/>
    <w:rsid w:val="00C639BC"/>
    <w:rsid w:val="00C67358"/>
    <w:rsid w:val="00C7085B"/>
    <w:rsid w:val="00CA2CEB"/>
    <w:rsid w:val="00CB71F9"/>
    <w:rsid w:val="00CC6EDE"/>
    <w:rsid w:val="00CD14C5"/>
    <w:rsid w:val="00CD22E6"/>
    <w:rsid w:val="00CD48C3"/>
    <w:rsid w:val="00CE004A"/>
    <w:rsid w:val="00CE1D93"/>
    <w:rsid w:val="00CE58D3"/>
    <w:rsid w:val="00CE7F36"/>
    <w:rsid w:val="00CF1FF8"/>
    <w:rsid w:val="00CF3639"/>
    <w:rsid w:val="00CF5109"/>
    <w:rsid w:val="00CF5825"/>
    <w:rsid w:val="00D00B7C"/>
    <w:rsid w:val="00D035D7"/>
    <w:rsid w:val="00D1352B"/>
    <w:rsid w:val="00D137CD"/>
    <w:rsid w:val="00D14317"/>
    <w:rsid w:val="00D1561B"/>
    <w:rsid w:val="00D17203"/>
    <w:rsid w:val="00D27220"/>
    <w:rsid w:val="00D31BC4"/>
    <w:rsid w:val="00D328AB"/>
    <w:rsid w:val="00D36092"/>
    <w:rsid w:val="00D45BE8"/>
    <w:rsid w:val="00D4751B"/>
    <w:rsid w:val="00D5130E"/>
    <w:rsid w:val="00D54CC7"/>
    <w:rsid w:val="00D56534"/>
    <w:rsid w:val="00D567EA"/>
    <w:rsid w:val="00D5741A"/>
    <w:rsid w:val="00D777F8"/>
    <w:rsid w:val="00D77CB5"/>
    <w:rsid w:val="00D80E24"/>
    <w:rsid w:val="00D93E83"/>
    <w:rsid w:val="00D97AB4"/>
    <w:rsid w:val="00DA2D50"/>
    <w:rsid w:val="00DA31B8"/>
    <w:rsid w:val="00DA69C9"/>
    <w:rsid w:val="00DC0007"/>
    <w:rsid w:val="00DC1E0C"/>
    <w:rsid w:val="00DC2E1B"/>
    <w:rsid w:val="00DC3714"/>
    <w:rsid w:val="00DC7934"/>
    <w:rsid w:val="00DC79B3"/>
    <w:rsid w:val="00DD77D0"/>
    <w:rsid w:val="00DE492F"/>
    <w:rsid w:val="00DE4A57"/>
    <w:rsid w:val="00DF78BC"/>
    <w:rsid w:val="00E00D73"/>
    <w:rsid w:val="00E04155"/>
    <w:rsid w:val="00E04612"/>
    <w:rsid w:val="00E11725"/>
    <w:rsid w:val="00E12ACD"/>
    <w:rsid w:val="00E17979"/>
    <w:rsid w:val="00E21008"/>
    <w:rsid w:val="00E2332E"/>
    <w:rsid w:val="00E26076"/>
    <w:rsid w:val="00E26E9B"/>
    <w:rsid w:val="00E40E96"/>
    <w:rsid w:val="00E40F51"/>
    <w:rsid w:val="00E43D20"/>
    <w:rsid w:val="00E44FF4"/>
    <w:rsid w:val="00E53482"/>
    <w:rsid w:val="00E63D41"/>
    <w:rsid w:val="00E72BD5"/>
    <w:rsid w:val="00E81233"/>
    <w:rsid w:val="00E81D57"/>
    <w:rsid w:val="00E87500"/>
    <w:rsid w:val="00E87875"/>
    <w:rsid w:val="00E90F71"/>
    <w:rsid w:val="00E94059"/>
    <w:rsid w:val="00E961E9"/>
    <w:rsid w:val="00E976CF"/>
    <w:rsid w:val="00EA36FF"/>
    <w:rsid w:val="00EB5DB2"/>
    <w:rsid w:val="00EB5EB0"/>
    <w:rsid w:val="00EC05F9"/>
    <w:rsid w:val="00EC0B1D"/>
    <w:rsid w:val="00EC12BD"/>
    <w:rsid w:val="00EC3691"/>
    <w:rsid w:val="00EC41B3"/>
    <w:rsid w:val="00ED1F9E"/>
    <w:rsid w:val="00ED3186"/>
    <w:rsid w:val="00ED5402"/>
    <w:rsid w:val="00EE1D85"/>
    <w:rsid w:val="00EF4B61"/>
    <w:rsid w:val="00F01890"/>
    <w:rsid w:val="00F01F6A"/>
    <w:rsid w:val="00F03913"/>
    <w:rsid w:val="00F11C61"/>
    <w:rsid w:val="00F14C90"/>
    <w:rsid w:val="00F16458"/>
    <w:rsid w:val="00F20E20"/>
    <w:rsid w:val="00F2261A"/>
    <w:rsid w:val="00F24588"/>
    <w:rsid w:val="00F26E36"/>
    <w:rsid w:val="00F350D5"/>
    <w:rsid w:val="00F528B1"/>
    <w:rsid w:val="00F54C1E"/>
    <w:rsid w:val="00F600B8"/>
    <w:rsid w:val="00F6050E"/>
    <w:rsid w:val="00F612BC"/>
    <w:rsid w:val="00F623F3"/>
    <w:rsid w:val="00F626F9"/>
    <w:rsid w:val="00F63CE3"/>
    <w:rsid w:val="00F64329"/>
    <w:rsid w:val="00F66115"/>
    <w:rsid w:val="00F6640F"/>
    <w:rsid w:val="00F7116F"/>
    <w:rsid w:val="00F87339"/>
    <w:rsid w:val="00FA1EA5"/>
    <w:rsid w:val="00FA4755"/>
    <w:rsid w:val="00FC4D2C"/>
    <w:rsid w:val="00FC79C7"/>
    <w:rsid w:val="00FD0074"/>
    <w:rsid w:val="00FD6DB5"/>
    <w:rsid w:val="00FE4429"/>
    <w:rsid w:val="00FE6163"/>
    <w:rsid w:val="00FE77BF"/>
    <w:rsid w:val="00FF134C"/>
    <w:rsid w:val="00FF193C"/>
    <w:rsid w:val="00FF3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6A2E3-DFE9-4E95-A056-20274E6F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6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46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46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B43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43829"/>
  </w:style>
  <w:style w:type="paragraph" w:styleId="a5">
    <w:name w:val="footer"/>
    <w:basedOn w:val="a"/>
    <w:link w:val="a6"/>
    <w:uiPriority w:val="99"/>
    <w:unhideWhenUsed/>
    <w:rsid w:val="00B43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3829"/>
  </w:style>
  <w:style w:type="paragraph" w:styleId="a7">
    <w:name w:val="Balloon Text"/>
    <w:basedOn w:val="a"/>
    <w:link w:val="a8"/>
    <w:uiPriority w:val="99"/>
    <w:semiHidden/>
    <w:unhideWhenUsed/>
    <w:rsid w:val="00E11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1725"/>
    <w:rPr>
      <w:rFonts w:ascii="Tahoma" w:hAnsi="Tahoma" w:cs="Tahoma"/>
      <w:sz w:val="16"/>
      <w:szCs w:val="16"/>
    </w:rPr>
  </w:style>
  <w:style w:type="character" w:customStyle="1" w:styleId="CharStyle14">
    <w:name w:val="Char Style 14"/>
    <w:basedOn w:val="a0"/>
    <w:link w:val="Style2"/>
    <w:rsid w:val="00CC6EDE"/>
    <w:rPr>
      <w:b/>
      <w:bCs/>
      <w:shd w:val="clear" w:color="auto" w:fill="FFFFFF"/>
    </w:rPr>
  </w:style>
  <w:style w:type="character" w:customStyle="1" w:styleId="CharStyle24">
    <w:name w:val="Char Style 24"/>
    <w:basedOn w:val="CharStyle14"/>
    <w:rsid w:val="00CC6ED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Style2">
    <w:name w:val="Style 2"/>
    <w:basedOn w:val="a"/>
    <w:link w:val="CharStyle14"/>
    <w:rsid w:val="00CC6EDE"/>
    <w:pPr>
      <w:widowControl w:val="0"/>
      <w:shd w:val="clear" w:color="auto" w:fill="FFFFFF"/>
      <w:spacing w:before="540" w:after="540" w:line="298" w:lineRule="exact"/>
      <w:jc w:val="both"/>
    </w:pPr>
    <w:rPr>
      <w:b/>
      <w:bCs/>
    </w:rPr>
  </w:style>
  <w:style w:type="character" w:customStyle="1" w:styleId="CharStyle3Exact">
    <w:name w:val="Char Style 3 Exact"/>
    <w:basedOn w:val="a0"/>
    <w:rsid w:val="00C67358"/>
    <w:rPr>
      <w:b/>
      <w:bCs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CharStyle26">
    <w:name w:val="Char Style 26"/>
    <w:basedOn w:val="CharStyle14"/>
    <w:rsid w:val="00C67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9">
    <w:name w:val="Hyperlink"/>
    <w:uiPriority w:val="99"/>
    <w:unhideWhenUsed/>
    <w:rsid w:val="008A152E"/>
    <w:rPr>
      <w:color w:val="0000FF"/>
      <w:u w:val="single"/>
    </w:rPr>
  </w:style>
  <w:style w:type="paragraph" w:styleId="aa">
    <w:name w:val="footnote text"/>
    <w:basedOn w:val="a"/>
    <w:link w:val="ab"/>
    <w:rsid w:val="008A1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8A15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8A15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A9A6F-2E06-4823-A75A-A91B96C5B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3251</Words>
  <Characters>18532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Безродный</dc:creator>
  <cp:lastModifiedBy>user</cp:lastModifiedBy>
  <cp:revision>4</cp:revision>
  <cp:lastPrinted>2022-06-27T07:09:00Z</cp:lastPrinted>
  <dcterms:created xsi:type="dcterms:W3CDTF">2023-03-27T07:03:00Z</dcterms:created>
  <dcterms:modified xsi:type="dcterms:W3CDTF">2023-03-27T07:21:00Z</dcterms:modified>
</cp:coreProperties>
</file>